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A0FA0" w14:textId="3EB15031" w:rsidR="0073452C" w:rsidRPr="00ED7F48" w:rsidRDefault="00027BB4" w:rsidP="0073452C">
      <w:pPr>
        <w:pStyle w:val="1"/>
        <w:jc w:val="center"/>
        <w:rPr>
          <w:rFonts w:ascii="Times New Roman" w:hAnsi="Times New Roman"/>
          <w:b/>
          <w:lang w:val="ru-RU"/>
        </w:rPr>
      </w:pPr>
      <w:r w:rsidRPr="00ED7F48">
        <w:rPr>
          <w:rFonts w:ascii="Times New Roman" w:hAnsi="Times New Roman"/>
          <w:b/>
          <w:lang w:val="ru-RU"/>
        </w:rPr>
        <w:t>ПОЛОЖЕНИЕ</w:t>
      </w:r>
      <w:r w:rsidR="0073452C" w:rsidRPr="00ED7F48">
        <w:rPr>
          <w:rFonts w:ascii="Times New Roman" w:hAnsi="Times New Roman"/>
          <w:lang w:val="ru-RU"/>
        </w:rPr>
        <w:br/>
      </w:r>
      <w:r w:rsidR="0073452C" w:rsidRPr="00ED7F48">
        <w:rPr>
          <w:rFonts w:ascii="Times New Roman" w:hAnsi="Times New Roman"/>
          <w:lang w:val="ru-RU"/>
        </w:rPr>
        <w:br/>
        <w:t xml:space="preserve"> </w:t>
      </w:r>
      <w:r w:rsidRPr="00ED7F48">
        <w:rPr>
          <w:rFonts w:ascii="Times New Roman" w:hAnsi="Times New Roman"/>
          <w:b/>
          <w:lang w:val="ru-RU"/>
        </w:rPr>
        <w:t>Первенство Европы по самбо среди</w:t>
      </w:r>
    </w:p>
    <w:p w14:paraId="7A362000" w14:textId="377F8E6A" w:rsidR="0073452C" w:rsidRPr="00ED7F48" w:rsidRDefault="0073452C" w:rsidP="0073452C">
      <w:pPr>
        <w:pStyle w:val="1"/>
        <w:jc w:val="center"/>
        <w:rPr>
          <w:rFonts w:ascii="Times New Roman" w:hAnsi="Times New Roman"/>
          <w:b/>
          <w:shd w:val="clear" w:color="auto" w:fill="EBEFF9"/>
          <w:lang w:val="ru-RU"/>
        </w:rPr>
      </w:pPr>
      <w:r w:rsidRPr="00ED7F48">
        <w:rPr>
          <w:rFonts w:ascii="Times New Roman" w:hAnsi="Times New Roman"/>
          <w:b/>
          <w:shd w:val="clear" w:color="auto" w:fill="EBEFF9"/>
          <w:lang w:val="ru-RU"/>
        </w:rPr>
        <w:t xml:space="preserve">  </w:t>
      </w:r>
      <w:r w:rsidR="00027BB4" w:rsidRPr="00ED7F48">
        <w:rPr>
          <w:rFonts w:ascii="Times New Roman" w:hAnsi="Times New Roman"/>
          <w:b/>
          <w:shd w:val="clear" w:color="auto" w:fill="EBEFF9"/>
          <w:lang w:val="ru-RU"/>
        </w:rPr>
        <w:t>Молодежи</w:t>
      </w:r>
      <w:r w:rsidRPr="00ED7F48">
        <w:rPr>
          <w:rFonts w:ascii="Times New Roman" w:hAnsi="Times New Roman"/>
          <w:b/>
          <w:shd w:val="clear" w:color="auto" w:fill="EBEFF9"/>
          <w:lang w:val="ru-RU"/>
        </w:rPr>
        <w:t xml:space="preserve"> (</w:t>
      </w:r>
      <w:r w:rsidR="00027BB4" w:rsidRPr="00ED7F48">
        <w:rPr>
          <w:rFonts w:ascii="Times New Roman" w:hAnsi="Times New Roman"/>
          <w:b/>
          <w:shd w:val="clear" w:color="auto" w:fill="EBEFF9"/>
          <w:lang w:val="ru-RU"/>
        </w:rPr>
        <w:t>М, Ж</w:t>
      </w:r>
      <w:r w:rsidRPr="00ED7F48">
        <w:rPr>
          <w:rFonts w:ascii="Times New Roman" w:hAnsi="Times New Roman"/>
          <w:b/>
          <w:shd w:val="clear" w:color="auto" w:fill="EBEFF9"/>
          <w:lang w:val="ru-RU"/>
        </w:rPr>
        <w:t xml:space="preserve">) </w:t>
      </w:r>
      <w:r w:rsidR="00027BB4" w:rsidRPr="00ED7F48">
        <w:rPr>
          <w:rFonts w:ascii="Times New Roman" w:hAnsi="Times New Roman"/>
          <w:b/>
          <w:shd w:val="clear" w:color="auto" w:fill="EBEFF9"/>
          <w:lang w:val="ru-RU"/>
        </w:rPr>
        <w:t>и Юниоров</w:t>
      </w:r>
      <w:r w:rsidRPr="00ED7F48">
        <w:rPr>
          <w:rFonts w:ascii="Times New Roman" w:hAnsi="Times New Roman"/>
          <w:b/>
          <w:shd w:val="clear" w:color="auto" w:fill="EBEFF9"/>
          <w:lang w:val="ru-RU"/>
        </w:rPr>
        <w:t xml:space="preserve"> (</w:t>
      </w:r>
      <w:r w:rsidR="00027BB4" w:rsidRPr="00ED7F48">
        <w:rPr>
          <w:rFonts w:ascii="Times New Roman" w:hAnsi="Times New Roman"/>
          <w:b/>
          <w:shd w:val="clear" w:color="auto" w:fill="EBEFF9"/>
          <w:lang w:val="ru-RU"/>
        </w:rPr>
        <w:t>М, Ж</w:t>
      </w:r>
      <w:r w:rsidRPr="00ED7F48">
        <w:rPr>
          <w:rFonts w:ascii="Times New Roman" w:hAnsi="Times New Roman"/>
          <w:b/>
          <w:shd w:val="clear" w:color="auto" w:fill="EBEFF9"/>
          <w:lang w:val="ru-RU"/>
        </w:rPr>
        <w:t xml:space="preserve">), </w:t>
      </w:r>
      <w:r w:rsidR="00027BB4" w:rsidRPr="00ED7F48">
        <w:rPr>
          <w:rFonts w:ascii="Times New Roman" w:hAnsi="Times New Roman"/>
          <w:b/>
          <w:shd w:val="clear" w:color="auto" w:fill="EBEFF9"/>
          <w:lang w:val="ru-RU"/>
        </w:rPr>
        <w:t>Кипр</w:t>
      </w:r>
      <w:r w:rsidRPr="00ED7F48">
        <w:rPr>
          <w:rFonts w:ascii="Times New Roman" w:hAnsi="Times New Roman"/>
          <w:b/>
          <w:shd w:val="clear" w:color="auto" w:fill="EBEFF9"/>
          <w:lang w:val="ru-RU"/>
        </w:rPr>
        <w:t xml:space="preserve">, </w:t>
      </w:r>
      <w:r w:rsidR="00027BB4" w:rsidRPr="00ED7F48">
        <w:rPr>
          <w:rFonts w:ascii="Times New Roman" w:hAnsi="Times New Roman"/>
          <w:b/>
          <w:shd w:val="clear" w:color="auto" w:fill="EBEFF9"/>
          <w:lang w:val="ru-RU"/>
        </w:rPr>
        <w:t>Лимасол</w:t>
      </w:r>
      <w:r w:rsidRPr="00ED7F48">
        <w:rPr>
          <w:rFonts w:ascii="Times New Roman" w:hAnsi="Times New Roman"/>
          <w:b/>
          <w:shd w:val="clear" w:color="auto" w:fill="EBEFF9"/>
          <w:lang w:val="ru-RU"/>
        </w:rPr>
        <w:t xml:space="preserve"> </w:t>
      </w:r>
    </w:p>
    <w:p w14:paraId="097686A8" w14:textId="77170096" w:rsidR="0073452C" w:rsidRPr="00ED7F48" w:rsidRDefault="0073452C" w:rsidP="0073452C">
      <w:pPr>
        <w:jc w:val="center"/>
        <w:rPr>
          <w:rFonts w:ascii="Tahoma" w:hAnsi="Tahoma" w:cs="Tahoma"/>
          <w:color w:val="333333"/>
          <w:sz w:val="22"/>
          <w:szCs w:val="22"/>
          <w:shd w:val="clear" w:color="auto" w:fill="EBEFF9"/>
          <w:lang w:val="ru-RU"/>
        </w:rPr>
      </w:pPr>
      <w:r w:rsidRPr="00ED7F48">
        <w:rPr>
          <w:b/>
          <w:color w:val="333333"/>
          <w:sz w:val="22"/>
          <w:szCs w:val="22"/>
          <w:lang w:val="ru-RU"/>
        </w:rPr>
        <w:t xml:space="preserve">11-15 </w:t>
      </w:r>
      <w:r w:rsidR="00027BB4" w:rsidRPr="00ED7F48">
        <w:rPr>
          <w:b/>
          <w:color w:val="333333"/>
          <w:sz w:val="22"/>
          <w:szCs w:val="22"/>
          <w:lang w:val="ru-RU"/>
        </w:rPr>
        <w:t xml:space="preserve">апреля, </w:t>
      </w:r>
      <w:r w:rsidRPr="00ED7F48">
        <w:rPr>
          <w:b/>
          <w:color w:val="333333"/>
          <w:sz w:val="22"/>
          <w:szCs w:val="22"/>
          <w:lang w:val="ru-RU"/>
        </w:rPr>
        <w:t>2019</w:t>
      </w:r>
      <w:r w:rsidRPr="00ED7F48">
        <w:rPr>
          <w:rFonts w:ascii="Tahoma" w:hAnsi="Tahoma" w:cs="Tahoma"/>
          <w:b/>
          <w:color w:val="333333"/>
          <w:sz w:val="22"/>
          <w:szCs w:val="22"/>
          <w:shd w:val="clear" w:color="auto" w:fill="EBEFF9"/>
          <w:lang w:val="ru-RU"/>
        </w:rPr>
        <w:br/>
      </w:r>
    </w:p>
    <w:p w14:paraId="231888D1" w14:textId="6DA94B98" w:rsidR="0073452C" w:rsidRPr="00ED7F48" w:rsidRDefault="0073452C" w:rsidP="00F15F9A">
      <w:pPr>
        <w:ind w:firstLine="720"/>
        <w:rPr>
          <w:sz w:val="22"/>
          <w:szCs w:val="22"/>
          <w:lang w:val="ru-RU"/>
        </w:rPr>
      </w:pPr>
      <w:r w:rsidRPr="00ED7F48">
        <w:rPr>
          <w:b/>
          <w:sz w:val="22"/>
          <w:szCs w:val="22"/>
          <w:lang w:val="ru-RU"/>
        </w:rPr>
        <w:t xml:space="preserve">1. </w:t>
      </w:r>
      <w:r w:rsidR="00027BB4" w:rsidRPr="00ED7F48">
        <w:rPr>
          <w:b/>
          <w:sz w:val="22"/>
          <w:szCs w:val="22"/>
          <w:lang w:val="ru-RU"/>
        </w:rPr>
        <w:t>Общие положения</w:t>
      </w:r>
      <w:r w:rsidRPr="00ED7F48">
        <w:rPr>
          <w:b/>
          <w:sz w:val="22"/>
          <w:szCs w:val="22"/>
          <w:lang w:val="ru-RU"/>
        </w:rPr>
        <w:br/>
      </w:r>
      <w:r w:rsidRPr="00ED7F48">
        <w:rPr>
          <w:sz w:val="22"/>
          <w:szCs w:val="22"/>
          <w:lang w:val="ru-RU"/>
        </w:rPr>
        <w:t xml:space="preserve">1.1 </w:t>
      </w:r>
      <w:r w:rsidR="00027BB4" w:rsidRPr="00ED7F48">
        <w:rPr>
          <w:sz w:val="22"/>
          <w:szCs w:val="22"/>
          <w:lang w:val="ru-RU"/>
        </w:rPr>
        <w:t>Первенство Европы по самбо проводится в соответствии с действующими правилами о проведении соревнований Международной федерации самбо (ФИАС) и Европейской федерации самбо (ЕФС).</w:t>
      </w:r>
      <w:r w:rsidRPr="00ED7F48">
        <w:rPr>
          <w:sz w:val="22"/>
          <w:szCs w:val="22"/>
          <w:lang w:val="ru-RU"/>
        </w:rPr>
        <w:br/>
        <w:t xml:space="preserve">1.2 </w:t>
      </w:r>
      <w:r w:rsidR="00F15F9A" w:rsidRPr="00ED7F48">
        <w:rPr>
          <w:sz w:val="22"/>
          <w:szCs w:val="22"/>
          <w:lang w:val="ru-RU"/>
        </w:rPr>
        <w:t>Общее руководство подготовкой и проведением Первенства Европы по самбо осуществляется: Европейской Федерацией Самбо (ЕФС), Федерацией самбо Кипра и Спортивной организацией Кипра (КОА).</w:t>
      </w:r>
      <w:r w:rsidRPr="00ED7F48">
        <w:rPr>
          <w:sz w:val="22"/>
          <w:szCs w:val="22"/>
          <w:lang w:val="ru-RU"/>
        </w:rPr>
        <w:br/>
        <w:t xml:space="preserve">1.3 </w:t>
      </w:r>
      <w:r w:rsidR="00F15F9A" w:rsidRPr="00ED7F48">
        <w:rPr>
          <w:sz w:val="22"/>
          <w:szCs w:val="22"/>
          <w:lang w:val="ru-RU"/>
        </w:rPr>
        <w:t>Первенство Европы по самбо проводится с целью популяризации и развития самбо, а также для укрепления спортивных и культурных связей в Европе.</w:t>
      </w:r>
    </w:p>
    <w:p w14:paraId="7F456CB9" w14:textId="3E98B240" w:rsidR="0073452C" w:rsidRPr="00ED7F48" w:rsidRDefault="0073452C" w:rsidP="0073452C">
      <w:pPr>
        <w:ind w:firstLine="720"/>
        <w:rPr>
          <w:b/>
          <w:sz w:val="22"/>
          <w:szCs w:val="22"/>
          <w:lang w:val="ru-RU"/>
        </w:rPr>
      </w:pPr>
      <w:r w:rsidRPr="00ED7F48">
        <w:rPr>
          <w:sz w:val="22"/>
          <w:szCs w:val="22"/>
          <w:lang w:val="ru-RU"/>
        </w:rPr>
        <w:br/>
      </w:r>
      <w:r w:rsidRPr="00ED7F48">
        <w:rPr>
          <w:b/>
          <w:sz w:val="22"/>
          <w:szCs w:val="22"/>
          <w:lang w:val="ru-RU"/>
        </w:rPr>
        <w:t xml:space="preserve"> </w:t>
      </w:r>
      <w:r w:rsidRPr="00ED7F48">
        <w:rPr>
          <w:b/>
          <w:sz w:val="22"/>
          <w:szCs w:val="22"/>
          <w:lang w:val="ru-RU"/>
        </w:rPr>
        <w:tab/>
        <w:t xml:space="preserve">2. </w:t>
      </w:r>
      <w:r w:rsidR="00F15F9A" w:rsidRPr="00ED7F48">
        <w:rPr>
          <w:b/>
          <w:sz w:val="22"/>
          <w:szCs w:val="22"/>
          <w:lang w:val="ru-RU"/>
        </w:rPr>
        <w:t>Сроки и место проведения.</w:t>
      </w:r>
      <w:r w:rsidRPr="00ED7F48">
        <w:rPr>
          <w:sz w:val="22"/>
          <w:szCs w:val="22"/>
          <w:lang w:val="ru-RU"/>
        </w:rPr>
        <w:br/>
        <w:t xml:space="preserve">2.1 </w:t>
      </w:r>
      <w:r w:rsidR="00F15F9A" w:rsidRPr="00ED7F48">
        <w:rPr>
          <w:sz w:val="22"/>
          <w:szCs w:val="22"/>
          <w:lang w:val="ru-RU"/>
        </w:rPr>
        <w:t>Соревнования пройдут с 11 по 15 апреля 2019 года в городе Лимасол (Кипр).</w:t>
      </w:r>
      <w:r w:rsidRPr="00ED7F48">
        <w:rPr>
          <w:sz w:val="22"/>
          <w:szCs w:val="22"/>
          <w:lang w:val="ru-RU"/>
        </w:rPr>
        <w:br/>
        <w:t xml:space="preserve">2.2 </w:t>
      </w:r>
      <w:r w:rsidR="00F15F9A" w:rsidRPr="00ED7F48">
        <w:rPr>
          <w:sz w:val="22"/>
          <w:szCs w:val="22"/>
          <w:lang w:val="ru-RU"/>
        </w:rPr>
        <w:t>Место проведения соревнований</w:t>
      </w:r>
      <w:r w:rsidRPr="00ED7F48">
        <w:rPr>
          <w:sz w:val="22"/>
          <w:szCs w:val="22"/>
          <w:lang w:val="ru-RU"/>
        </w:rPr>
        <w:t xml:space="preserve">: </w:t>
      </w:r>
      <w:r w:rsidRPr="00ED7F48">
        <w:rPr>
          <w:sz w:val="22"/>
          <w:szCs w:val="22"/>
          <w:lang w:val="en"/>
        </w:rPr>
        <w:t>Spyros</w:t>
      </w:r>
      <w:r w:rsidRPr="00ED7F48">
        <w:rPr>
          <w:sz w:val="22"/>
          <w:szCs w:val="22"/>
          <w:lang w:val="ru-RU"/>
        </w:rPr>
        <w:t xml:space="preserve"> </w:t>
      </w:r>
      <w:proofErr w:type="spellStart"/>
      <w:r w:rsidRPr="00ED7F48">
        <w:rPr>
          <w:sz w:val="22"/>
          <w:szCs w:val="22"/>
          <w:lang w:val="en"/>
        </w:rPr>
        <w:t>Kyprianou</w:t>
      </w:r>
      <w:proofErr w:type="spellEnd"/>
      <w:r w:rsidRPr="00ED7F48">
        <w:rPr>
          <w:sz w:val="22"/>
          <w:szCs w:val="22"/>
          <w:lang w:val="ru-RU"/>
        </w:rPr>
        <w:t xml:space="preserve"> </w:t>
      </w:r>
      <w:r w:rsidRPr="00ED7F48">
        <w:rPr>
          <w:sz w:val="22"/>
          <w:szCs w:val="22"/>
          <w:lang w:val="en"/>
        </w:rPr>
        <w:t>Sports</w:t>
      </w:r>
      <w:r w:rsidRPr="00ED7F48">
        <w:rPr>
          <w:sz w:val="22"/>
          <w:szCs w:val="22"/>
          <w:lang w:val="ru-RU"/>
        </w:rPr>
        <w:t xml:space="preserve"> </w:t>
      </w:r>
      <w:r w:rsidRPr="00ED7F48">
        <w:rPr>
          <w:sz w:val="22"/>
          <w:szCs w:val="22"/>
          <w:lang w:val="en"/>
        </w:rPr>
        <w:t>Center</w:t>
      </w:r>
      <w:r w:rsidRPr="00ED7F48">
        <w:rPr>
          <w:sz w:val="22"/>
          <w:szCs w:val="22"/>
          <w:lang w:val="ru-RU"/>
        </w:rPr>
        <w:t xml:space="preserve"> </w:t>
      </w:r>
      <w:r w:rsidRPr="00ED7F48">
        <w:rPr>
          <w:sz w:val="22"/>
          <w:szCs w:val="22"/>
        </w:rPr>
        <w:t>Limassol</w:t>
      </w:r>
      <w:r w:rsidRPr="00ED7F48">
        <w:rPr>
          <w:sz w:val="22"/>
          <w:szCs w:val="22"/>
          <w:lang w:val="ru-RU"/>
        </w:rPr>
        <w:t xml:space="preserve"> </w:t>
      </w:r>
      <w:proofErr w:type="spellStart"/>
      <w:r w:rsidRPr="00ED7F48">
        <w:rPr>
          <w:sz w:val="22"/>
          <w:szCs w:val="22"/>
        </w:rPr>
        <w:t>Polemidia</w:t>
      </w:r>
      <w:proofErr w:type="spellEnd"/>
      <w:r w:rsidRPr="00ED7F48">
        <w:rPr>
          <w:sz w:val="22"/>
          <w:szCs w:val="22"/>
          <w:lang w:val="ru-RU"/>
        </w:rPr>
        <w:t xml:space="preserve"> </w:t>
      </w:r>
      <w:r w:rsidR="00C90209" w:rsidRPr="00ED7F48">
        <w:rPr>
          <w:sz w:val="22"/>
          <w:szCs w:val="22"/>
          <w:lang w:val="ru-RU"/>
        </w:rPr>
        <w:t>(</w:t>
      </w:r>
      <w:hyperlink r:id="rId8" w:history="1">
        <w:r w:rsidR="00C90209" w:rsidRPr="00ED7F48">
          <w:rPr>
            <w:rStyle w:val="a5"/>
            <w:color w:val="auto"/>
            <w:sz w:val="22"/>
            <w:szCs w:val="22"/>
            <w:lang w:val="en"/>
          </w:rPr>
          <w:t>http</w:t>
        </w:r>
        <w:r w:rsidR="00C90209" w:rsidRPr="00ED7F48">
          <w:rPr>
            <w:rStyle w:val="a5"/>
            <w:color w:val="auto"/>
            <w:sz w:val="22"/>
            <w:szCs w:val="22"/>
            <w:lang w:val="ru-RU"/>
          </w:rPr>
          <w:t>://</w:t>
        </w:r>
        <w:r w:rsidR="00C90209" w:rsidRPr="00ED7F48">
          <w:rPr>
            <w:rStyle w:val="a5"/>
            <w:color w:val="auto"/>
            <w:sz w:val="22"/>
            <w:szCs w:val="22"/>
            <w:lang w:val="en"/>
          </w:rPr>
          <w:t>www</w:t>
        </w:r>
        <w:r w:rsidR="00C90209" w:rsidRPr="00ED7F48">
          <w:rPr>
            <w:rStyle w:val="a5"/>
            <w:color w:val="auto"/>
            <w:sz w:val="22"/>
            <w:szCs w:val="22"/>
            <w:lang w:val="ru-RU"/>
          </w:rPr>
          <w:t>.</w:t>
        </w:r>
        <w:r w:rsidR="00C90209" w:rsidRPr="00ED7F48">
          <w:rPr>
            <w:rStyle w:val="a5"/>
            <w:color w:val="auto"/>
            <w:sz w:val="22"/>
            <w:szCs w:val="22"/>
            <w:lang w:val="en"/>
          </w:rPr>
          <w:t>cyprussports</w:t>
        </w:r>
        <w:r w:rsidR="00C90209" w:rsidRPr="00ED7F48">
          <w:rPr>
            <w:rStyle w:val="a5"/>
            <w:color w:val="auto"/>
            <w:sz w:val="22"/>
            <w:szCs w:val="22"/>
            <w:lang w:val="ru-RU"/>
          </w:rPr>
          <w:t>.</w:t>
        </w:r>
        <w:r w:rsidR="00C90209" w:rsidRPr="00ED7F48">
          <w:rPr>
            <w:rStyle w:val="a5"/>
            <w:color w:val="auto"/>
            <w:sz w:val="22"/>
            <w:szCs w:val="22"/>
            <w:lang w:val="en"/>
          </w:rPr>
          <w:t>org</w:t>
        </w:r>
        <w:r w:rsidR="00C90209" w:rsidRPr="00ED7F48">
          <w:rPr>
            <w:rStyle w:val="a5"/>
            <w:color w:val="auto"/>
            <w:sz w:val="22"/>
            <w:szCs w:val="22"/>
            <w:lang w:val="ru-RU"/>
          </w:rPr>
          <w:t>/</w:t>
        </w:r>
        <w:r w:rsidR="00C90209" w:rsidRPr="00ED7F48">
          <w:rPr>
            <w:rStyle w:val="a5"/>
            <w:color w:val="auto"/>
            <w:sz w:val="22"/>
            <w:szCs w:val="22"/>
            <w:lang w:val="en"/>
          </w:rPr>
          <w:t>sport</w:t>
        </w:r>
        <w:r w:rsidR="00C90209" w:rsidRPr="00ED7F48">
          <w:rPr>
            <w:rStyle w:val="a5"/>
            <w:color w:val="auto"/>
            <w:sz w:val="22"/>
            <w:szCs w:val="22"/>
            <w:lang w:val="ru-RU"/>
          </w:rPr>
          <w:t>-</w:t>
        </w:r>
        <w:r w:rsidR="00C90209" w:rsidRPr="00ED7F48">
          <w:rPr>
            <w:rStyle w:val="a5"/>
            <w:color w:val="auto"/>
            <w:sz w:val="22"/>
            <w:szCs w:val="22"/>
            <w:lang w:val="en"/>
          </w:rPr>
          <w:t>facilities</w:t>
        </w:r>
        <w:r w:rsidR="00C90209" w:rsidRPr="00ED7F48">
          <w:rPr>
            <w:rStyle w:val="a5"/>
            <w:color w:val="auto"/>
            <w:sz w:val="22"/>
            <w:szCs w:val="22"/>
            <w:lang w:val="ru-RU"/>
          </w:rPr>
          <w:t>/</w:t>
        </w:r>
        <w:r w:rsidR="00C90209" w:rsidRPr="00ED7F48">
          <w:rPr>
            <w:rStyle w:val="a5"/>
            <w:color w:val="auto"/>
            <w:sz w:val="22"/>
            <w:szCs w:val="22"/>
            <w:lang w:val="en"/>
          </w:rPr>
          <w:t>limassol</w:t>
        </w:r>
        <w:r w:rsidR="00C90209" w:rsidRPr="00ED7F48">
          <w:rPr>
            <w:rStyle w:val="a5"/>
            <w:color w:val="auto"/>
            <w:sz w:val="22"/>
            <w:szCs w:val="22"/>
            <w:lang w:val="ru-RU"/>
          </w:rPr>
          <w:t>/</w:t>
        </w:r>
        <w:r w:rsidR="00C90209" w:rsidRPr="00ED7F48">
          <w:rPr>
            <w:rStyle w:val="a5"/>
            <w:color w:val="auto"/>
            <w:sz w:val="22"/>
            <w:szCs w:val="22"/>
            <w:lang w:val="en"/>
          </w:rPr>
          <w:t>spyros</w:t>
        </w:r>
        <w:r w:rsidR="00C90209" w:rsidRPr="00ED7F48">
          <w:rPr>
            <w:rStyle w:val="a5"/>
            <w:color w:val="auto"/>
            <w:sz w:val="22"/>
            <w:szCs w:val="22"/>
            <w:lang w:val="ru-RU"/>
          </w:rPr>
          <w:t>-</w:t>
        </w:r>
        <w:r w:rsidR="00C90209" w:rsidRPr="00ED7F48">
          <w:rPr>
            <w:rStyle w:val="a5"/>
            <w:color w:val="auto"/>
            <w:sz w:val="22"/>
            <w:szCs w:val="22"/>
            <w:lang w:val="en"/>
          </w:rPr>
          <w:t>kyprianou</w:t>
        </w:r>
        <w:r w:rsidR="00C90209" w:rsidRPr="00ED7F48">
          <w:rPr>
            <w:rStyle w:val="a5"/>
            <w:color w:val="auto"/>
            <w:sz w:val="22"/>
            <w:szCs w:val="22"/>
            <w:lang w:val="ru-RU"/>
          </w:rPr>
          <w:t>-</w:t>
        </w:r>
        <w:r w:rsidR="00C90209" w:rsidRPr="00ED7F48">
          <w:rPr>
            <w:rStyle w:val="a5"/>
            <w:color w:val="auto"/>
            <w:sz w:val="22"/>
            <w:szCs w:val="22"/>
            <w:lang w:val="en"/>
          </w:rPr>
          <w:t>athletic</w:t>
        </w:r>
        <w:r w:rsidR="00C90209" w:rsidRPr="00ED7F48">
          <w:rPr>
            <w:rStyle w:val="a5"/>
            <w:color w:val="auto"/>
            <w:sz w:val="22"/>
            <w:szCs w:val="22"/>
            <w:lang w:val="ru-RU"/>
          </w:rPr>
          <w:t>-</w:t>
        </w:r>
        <w:r w:rsidR="00C90209" w:rsidRPr="00ED7F48">
          <w:rPr>
            <w:rStyle w:val="a5"/>
            <w:color w:val="auto"/>
            <w:sz w:val="22"/>
            <w:szCs w:val="22"/>
            <w:lang w:val="en"/>
          </w:rPr>
          <w:t>center</w:t>
        </w:r>
        <w:r w:rsidR="00C90209" w:rsidRPr="00ED7F48">
          <w:rPr>
            <w:rStyle w:val="a5"/>
            <w:color w:val="auto"/>
            <w:sz w:val="22"/>
            <w:szCs w:val="22"/>
            <w:lang w:val="ru-RU"/>
          </w:rPr>
          <w:t>.</w:t>
        </w:r>
        <w:r w:rsidR="00C90209" w:rsidRPr="00ED7F48">
          <w:rPr>
            <w:rStyle w:val="a5"/>
            <w:color w:val="auto"/>
            <w:sz w:val="22"/>
            <w:szCs w:val="22"/>
            <w:lang w:val="en"/>
          </w:rPr>
          <w:t>html</w:t>
        </w:r>
      </w:hyperlink>
      <w:r w:rsidR="00C90209" w:rsidRPr="00ED7F48">
        <w:rPr>
          <w:sz w:val="22"/>
          <w:szCs w:val="22"/>
          <w:lang w:val="ru-RU"/>
        </w:rPr>
        <w:t xml:space="preserve">) </w:t>
      </w:r>
      <w:r w:rsidRPr="00ED7F48">
        <w:rPr>
          <w:sz w:val="22"/>
          <w:szCs w:val="22"/>
          <w:lang w:val="ru-RU"/>
        </w:rPr>
        <w:br/>
        <w:t xml:space="preserve">2.3 </w:t>
      </w:r>
      <w:r w:rsidR="00F15F9A" w:rsidRPr="00ED7F48">
        <w:rPr>
          <w:sz w:val="22"/>
          <w:szCs w:val="22"/>
          <w:lang w:val="ru-RU"/>
        </w:rPr>
        <w:t>Место проживания участников</w:t>
      </w:r>
      <w:r w:rsidRPr="00ED7F48">
        <w:rPr>
          <w:sz w:val="22"/>
          <w:szCs w:val="22"/>
          <w:lang w:val="ru-RU"/>
        </w:rPr>
        <w:t xml:space="preserve">: </w:t>
      </w:r>
      <w:r w:rsidRPr="00ED7F48">
        <w:rPr>
          <w:b/>
          <w:sz w:val="22"/>
          <w:szCs w:val="22"/>
          <w:lang w:val="en"/>
        </w:rPr>
        <w:t>Park</w:t>
      </w:r>
      <w:r w:rsidRPr="00ED7F48">
        <w:rPr>
          <w:b/>
          <w:sz w:val="22"/>
          <w:szCs w:val="22"/>
          <w:lang w:val="ru-RU"/>
        </w:rPr>
        <w:t xml:space="preserve"> </w:t>
      </w:r>
      <w:r w:rsidRPr="00ED7F48">
        <w:rPr>
          <w:b/>
          <w:sz w:val="22"/>
          <w:szCs w:val="22"/>
          <w:lang w:val="en"/>
        </w:rPr>
        <w:t>Beach</w:t>
      </w:r>
      <w:r w:rsidRPr="00ED7F48">
        <w:rPr>
          <w:b/>
          <w:sz w:val="22"/>
          <w:szCs w:val="22"/>
          <w:lang w:val="ru-RU"/>
        </w:rPr>
        <w:t xml:space="preserve"> </w:t>
      </w:r>
      <w:r w:rsidRPr="00ED7F48">
        <w:rPr>
          <w:b/>
          <w:sz w:val="22"/>
          <w:szCs w:val="22"/>
          <w:lang w:val="en"/>
        </w:rPr>
        <w:t>Hotel</w:t>
      </w:r>
      <w:r w:rsidRPr="00ED7F48">
        <w:rPr>
          <w:b/>
          <w:sz w:val="22"/>
          <w:szCs w:val="22"/>
          <w:lang w:val="ru-RU"/>
        </w:rPr>
        <w:t xml:space="preserve"> </w:t>
      </w:r>
      <w:r w:rsidR="00C90209" w:rsidRPr="00ED7F48">
        <w:rPr>
          <w:b/>
          <w:sz w:val="22"/>
          <w:szCs w:val="22"/>
          <w:lang w:val="ru-RU"/>
        </w:rPr>
        <w:t>(</w:t>
      </w:r>
      <w:hyperlink r:id="rId9" w:history="1">
        <w:r w:rsidR="00C90209" w:rsidRPr="00ED7F48">
          <w:rPr>
            <w:rStyle w:val="a5"/>
            <w:b/>
            <w:color w:val="auto"/>
            <w:sz w:val="22"/>
            <w:szCs w:val="22"/>
            <w:lang w:val="en"/>
          </w:rPr>
          <w:t>http</w:t>
        </w:r>
        <w:r w:rsidR="00C90209" w:rsidRPr="00ED7F48">
          <w:rPr>
            <w:rStyle w:val="a5"/>
            <w:b/>
            <w:color w:val="auto"/>
            <w:sz w:val="22"/>
            <w:szCs w:val="22"/>
            <w:lang w:val="ru-RU"/>
          </w:rPr>
          <w:t>://</w:t>
        </w:r>
        <w:r w:rsidR="00C90209" w:rsidRPr="00ED7F48">
          <w:rPr>
            <w:rStyle w:val="a5"/>
            <w:b/>
            <w:color w:val="auto"/>
            <w:sz w:val="22"/>
            <w:szCs w:val="22"/>
            <w:lang w:val="en"/>
          </w:rPr>
          <w:t>www</w:t>
        </w:r>
        <w:r w:rsidR="00C90209" w:rsidRPr="00ED7F48">
          <w:rPr>
            <w:rStyle w:val="a5"/>
            <w:b/>
            <w:color w:val="auto"/>
            <w:sz w:val="22"/>
            <w:szCs w:val="22"/>
            <w:lang w:val="ru-RU"/>
          </w:rPr>
          <w:t>.</w:t>
        </w:r>
        <w:r w:rsidR="00C90209" w:rsidRPr="00ED7F48">
          <w:rPr>
            <w:rStyle w:val="a5"/>
            <w:b/>
            <w:color w:val="auto"/>
            <w:sz w:val="22"/>
            <w:szCs w:val="22"/>
            <w:lang w:val="en"/>
          </w:rPr>
          <w:t>parkbeach</w:t>
        </w:r>
        <w:r w:rsidR="00C90209" w:rsidRPr="00ED7F48">
          <w:rPr>
            <w:rStyle w:val="a5"/>
            <w:b/>
            <w:color w:val="auto"/>
            <w:sz w:val="22"/>
            <w:szCs w:val="22"/>
            <w:lang w:val="ru-RU"/>
          </w:rPr>
          <w:t>.</w:t>
        </w:r>
        <w:r w:rsidR="00C90209" w:rsidRPr="00ED7F48">
          <w:rPr>
            <w:rStyle w:val="a5"/>
            <w:b/>
            <w:color w:val="auto"/>
            <w:sz w:val="22"/>
            <w:szCs w:val="22"/>
            <w:lang w:val="en"/>
          </w:rPr>
          <w:t>cy</w:t>
        </w:r>
        <w:r w:rsidR="00C90209" w:rsidRPr="00ED7F48">
          <w:rPr>
            <w:rStyle w:val="a5"/>
            <w:b/>
            <w:color w:val="auto"/>
            <w:sz w:val="22"/>
            <w:szCs w:val="22"/>
            <w:lang w:val="ru-RU"/>
          </w:rPr>
          <w:t>.</w:t>
        </w:r>
        <w:r w:rsidR="00C90209" w:rsidRPr="00ED7F48">
          <w:rPr>
            <w:rStyle w:val="a5"/>
            <w:b/>
            <w:color w:val="auto"/>
            <w:sz w:val="22"/>
            <w:szCs w:val="22"/>
            <w:lang w:val="en"/>
          </w:rPr>
          <w:t>net</w:t>
        </w:r>
        <w:r w:rsidR="00C90209" w:rsidRPr="00ED7F48">
          <w:rPr>
            <w:rStyle w:val="a5"/>
            <w:b/>
            <w:color w:val="auto"/>
            <w:sz w:val="22"/>
            <w:szCs w:val="22"/>
            <w:lang w:val="ru-RU"/>
          </w:rPr>
          <w:t>/</w:t>
        </w:r>
      </w:hyperlink>
      <w:r w:rsidR="00C90209" w:rsidRPr="00ED7F48">
        <w:rPr>
          <w:b/>
          <w:sz w:val="22"/>
          <w:szCs w:val="22"/>
          <w:lang w:val="ru-RU"/>
        </w:rPr>
        <w:t>)</w:t>
      </w:r>
    </w:p>
    <w:p w14:paraId="2568FB41" w14:textId="7569D525" w:rsidR="0073452C" w:rsidRPr="00ED7F48" w:rsidRDefault="0073452C" w:rsidP="0073452C">
      <w:pPr>
        <w:rPr>
          <w:sz w:val="22"/>
          <w:szCs w:val="22"/>
          <w:lang w:val="ru-RU"/>
        </w:rPr>
      </w:pPr>
      <w:r w:rsidRPr="00ED7F48">
        <w:rPr>
          <w:sz w:val="22"/>
          <w:szCs w:val="22"/>
          <w:lang w:val="ru-RU"/>
        </w:rPr>
        <w:t>2</w:t>
      </w:r>
      <w:r w:rsidRPr="00ED7F48">
        <w:rPr>
          <w:b/>
          <w:sz w:val="22"/>
          <w:szCs w:val="22"/>
          <w:lang w:val="ru-RU"/>
        </w:rPr>
        <w:t>.</w:t>
      </w:r>
      <w:r w:rsidRPr="00ED7F48">
        <w:rPr>
          <w:sz w:val="22"/>
          <w:szCs w:val="22"/>
          <w:lang w:val="ru-RU"/>
        </w:rPr>
        <w:t xml:space="preserve">4 </w:t>
      </w:r>
      <w:r w:rsidR="00F15F9A" w:rsidRPr="00ED7F48">
        <w:rPr>
          <w:sz w:val="22"/>
          <w:szCs w:val="22"/>
          <w:lang w:val="ru-RU"/>
        </w:rPr>
        <w:t>Место аккредитации делегаций</w:t>
      </w:r>
      <w:r w:rsidRPr="00ED7F48">
        <w:rPr>
          <w:sz w:val="22"/>
          <w:szCs w:val="22"/>
          <w:lang w:val="ru-RU"/>
        </w:rPr>
        <w:t xml:space="preserve">: </w:t>
      </w:r>
      <w:r w:rsidRPr="00ED7F48">
        <w:rPr>
          <w:b/>
          <w:sz w:val="22"/>
          <w:szCs w:val="22"/>
          <w:lang w:val="en"/>
        </w:rPr>
        <w:t>Park</w:t>
      </w:r>
      <w:r w:rsidRPr="00ED7F48">
        <w:rPr>
          <w:b/>
          <w:sz w:val="22"/>
          <w:szCs w:val="22"/>
          <w:lang w:val="ru-RU"/>
        </w:rPr>
        <w:t xml:space="preserve"> </w:t>
      </w:r>
      <w:r w:rsidRPr="00ED7F48">
        <w:rPr>
          <w:b/>
          <w:sz w:val="22"/>
          <w:szCs w:val="22"/>
          <w:lang w:val="en"/>
        </w:rPr>
        <w:t>Beach</w:t>
      </w:r>
      <w:r w:rsidRPr="00ED7F48">
        <w:rPr>
          <w:b/>
          <w:sz w:val="22"/>
          <w:szCs w:val="22"/>
          <w:lang w:val="ru-RU"/>
        </w:rPr>
        <w:t xml:space="preserve"> </w:t>
      </w:r>
      <w:r w:rsidRPr="00ED7F48">
        <w:rPr>
          <w:b/>
          <w:sz w:val="22"/>
          <w:szCs w:val="22"/>
          <w:lang w:val="en"/>
        </w:rPr>
        <w:t>Hotel</w:t>
      </w:r>
      <w:r w:rsidRPr="00ED7F48">
        <w:rPr>
          <w:b/>
          <w:sz w:val="22"/>
          <w:szCs w:val="22"/>
          <w:lang w:val="ru-RU"/>
        </w:rPr>
        <w:t xml:space="preserve"> </w:t>
      </w:r>
    </w:p>
    <w:p w14:paraId="01B60D27" w14:textId="77777777" w:rsidR="00C90209" w:rsidRPr="00ED7F48" w:rsidRDefault="0073452C" w:rsidP="0073452C">
      <w:pPr>
        <w:rPr>
          <w:b/>
          <w:sz w:val="22"/>
          <w:szCs w:val="22"/>
          <w:lang w:val="ru-RU"/>
        </w:rPr>
      </w:pPr>
      <w:r w:rsidRPr="00ED7F48">
        <w:rPr>
          <w:b/>
          <w:sz w:val="22"/>
          <w:szCs w:val="22"/>
          <w:lang w:val="ru-RU"/>
        </w:rPr>
        <w:t xml:space="preserve"> </w:t>
      </w:r>
    </w:p>
    <w:p w14:paraId="477BC4CE" w14:textId="0CE1BB46" w:rsidR="0073452C" w:rsidRPr="00ED7F48" w:rsidRDefault="0073452C" w:rsidP="0073452C">
      <w:pPr>
        <w:rPr>
          <w:sz w:val="22"/>
          <w:szCs w:val="22"/>
          <w:lang w:val="ru-RU"/>
        </w:rPr>
      </w:pPr>
      <w:r w:rsidRPr="00ED7F48">
        <w:rPr>
          <w:b/>
          <w:sz w:val="22"/>
          <w:szCs w:val="22"/>
          <w:lang w:val="ru-RU"/>
        </w:rPr>
        <w:tab/>
        <w:t xml:space="preserve">3. </w:t>
      </w:r>
      <w:r w:rsidR="00F15F9A" w:rsidRPr="00ED7F48">
        <w:rPr>
          <w:b/>
          <w:sz w:val="22"/>
          <w:szCs w:val="22"/>
          <w:lang w:val="ru-RU"/>
        </w:rPr>
        <w:t>Условия участия</w:t>
      </w:r>
      <w:r w:rsidRPr="00ED7F48">
        <w:rPr>
          <w:b/>
          <w:sz w:val="22"/>
          <w:szCs w:val="22"/>
          <w:lang w:val="ru-RU"/>
        </w:rPr>
        <w:t>.</w:t>
      </w:r>
      <w:r w:rsidRPr="00ED7F48">
        <w:rPr>
          <w:sz w:val="22"/>
          <w:szCs w:val="22"/>
          <w:lang w:val="ru-RU"/>
        </w:rPr>
        <w:br/>
        <w:t xml:space="preserve">3.1 </w:t>
      </w:r>
      <w:r w:rsidR="00F15F9A" w:rsidRPr="00ED7F48">
        <w:rPr>
          <w:sz w:val="22"/>
          <w:szCs w:val="22"/>
          <w:lang w:val="ru-RU"/>
        </w:rPr>
        <w:t>Принимать участие в Первенстве Европы имеют право национальные сборные команды Европы, члены Европейской Федерации Самбо.</w:t>
      </w:r>
    </w:p>
    <w:p w14:paraId="03B7D9FD" w14:textId="6B639AD0" w:rsidR="00C90209" w:rsidRPr="00ED7F48" w:rsidRDefault="0073452C" w:rsidP="00B810D0">
      <w:pPr>
        <w:rPr>
          <w:sz w:val="22"/>
          <w:szCs w:val="22"/>
          <w:lang w:val="ru-RU"/>
        </w:rPr>
      </w:pPr>
      <w:r w:rsidRPr="00ED7F48">
        <w:rPr>
          <w:sz w:val="22"/>
          <w:szCs w:val="22"/>
          <w:lang w:val="ru-RU"/>
        </w:rPr>
        <w:t xml:space="preserve">3.2 </w:t>
      </w:r>
      <w:r w:rsidR="00F15F9A" w:rsidRPr="00ED7F48">
        <w:rPr>
          <w:sz w:val="22"/>
          <w:szCs w:val="22"/>
          <w:u w:val="single"/>
          <w:lang w:val="ru-RU"/>
        </w:rPr>
        <w:t>Состав Команд</w:t>
      </w:r>
      <w:r w:rsidRPr="00ED7F48">
        <w:rPr>
          <w:sz w:val="22"/>
          <w:szCs w:val="22"/>
          <w:lang w:val="ru-RU"/>
        </w:rPr>
        <w:t>:</w:t>
      </w:r>
      <w:r w:rsidRPr="00ED7F48">
        <w:rPr>
          <w:sz w:val="22"/>
          <w:szCs w:val="22"/>
          <w:lang w:val="ru-RU"/>
        </w:rPr>
        <w:br/>
        <w:t xml:space="preserve"> </w:t>
      </w:r>
      <w:r w:rsidR="00F15F9A" w:rsidRPr="00ED7F48">
        <w:rPr>
          <w:sz w:val="22"/>
          <w:szCs w:val="22"/>
          <w:lang w:val="ru-RU"/>
        </w:rPr>
        <w:t>Руководитель</w:t>
      </w:r>
      <w:r w:rsidRPr="00ED7F48">
        <w:rPr>
          <w:sz w:val="22"/>
          <w:szCs w:val="22"/>
          <w:lang w:val="ru-RU"/>
        </w:rPr>
        <w:t xml:space="preserve"> - 1</w:t>
      </w:r>
      <w:r w:rsidRPr="00ED7F48">
        <w:rPr>
          <w:sz w:val="22"/>
          <w:szCs w:val="22"/>
          <w:lang w:val="ru-RU"/>
        </w:rPr>
        <w:br/>
        <w:t xml:space="preserve"> </w:t>
      </w:r>
      <w:r w:rsidR="00F15F9A" w:rsidRPr="00ED7F48">
        <w:rPr>
          <w:sz w:val="22"/>
          <w:szCs w:val="22"/>
          <w:lang w:val="ru-RU"/>
        </w:rPr>
        <w:t>Юноши</w:t>
      </w:r>
      <w:r w:rsidRPr="00ED7F48">
        <w:rPr>
          <w:sz w:val="22"/>
          <w:szCs w:val="22"/>
          <w:lang w:val="ru-RU"/>
        </w:rPr>
        <w:t xml:space="preserve"> -10</w:t>
      </w:r>
      <w:r w:rsidRPr="00ED7F48">
        <w:rPr>
          <w:sz w:val="22"/>
          <w:szCs w:val="22"/>
          <w:lang w:val="ru-RU"/>
        </w:rPr>
        <w:br/>
        <w:t xml:space="preserve"> </w:t>
      </w:r>
      <w:r w:rsidR="00F15F9A" w:rsidRPr="00ED7F48">
        <w:rPr>
          <w:sz w:val="22"/>
          <w:szCs w:val="22"/>
          <w:lang w:val="ru-RU"/>
        </w:rPr>
        <w:t>Девушки</w:t>
      </w:r>
      <w:r w:rsidRPr="00ED7F48">
        <w:rPr>
          <w:sz w:val="22"/>
          <w:szCs w:val="22"/>
          <w:lang w:val="ru-RU"/>
        </w:rPr>
        <w:t xml:space="preserve"> -10</w:t>
      </w:r>
      <w:r w:rsidRPr="00ED7F48">
        <w:rPr>
          <w:sz w:val="22"/>
          <w:szCs w:val="22"/>
          <w:lang w:val="ru-RU"/>
        </w:rPr>
        <w:br/>
        <w:t xml:space="preserve"> </w:t>
      </w:r>
      <w:r w:rsidR="00F15F9A" w:rsidRPr="00ED7F48">
        <w:rPr>
          <w:sz w:val="22"/>
          <w:szCs w:val="22"/>
          <w:lang w:val="ru-RU"/>
        </w:rPr>
        <w:t>Юниоры</w:t>
      </w:r>
      <w:r w:rsidRPr="00ED7F48">
        <w:rPr>
          <w:sz w:val="22"/>
          <w:szCs w:val="22"/>
          <w:lang w:val="ru-RU"/>
        </w:rPr>
        <w:t xml:space="preserve"> -10</w:t>
      </w:r>
      <w:r w:rsidRPr="00ED7F48">
        <w:rPr>
          <w:sz w:val="22"/>
          <w:szCs w:val="22"/>
          <w:lang w:val="ru-RU"/>
        </w:rPr>
        <w:br/>
        <w:t xml:space="preserve"> </w:t>
      </w:r>
      <w:r w:rsidR="00F15F9A" w:rsidRPr="00ED7F48">
        <w:rPr>
          <w:sz w:val="22"/>
          <w:szCs w:val="22"/>
          <w:lang w:val="ru-RU"/>
        </w:rPr>
        <w:t>Юниорки</w:t>
      </w:r>
      <w:r w:rsidRPr="00ED7F48">
        <w:rPr>
          <w:sz w:val="22"/>
          <w:szCs w:val="22"/>
          <w:lang w:val="ru-RU"/>
        </w:rPr>
        <w:t xml:space="preserve"> -10</w:t>
      </w:r>
      <w:r w:rsidRPr="00ED7F48">
        <w:rPr>
          <w:sz w:val="22"/>
          <w:szCs w:val="22"/>
          <w:lang w:val="ru-RU"/>
        </w:rPr>
        <w:br/>
        <w:t xml:space="preserve"> </w:t>
      </w:r>
      <w:r w:rsidR="00F15F9A" w:rsidRPr="00ED7F48">
        <w:rPr>
          <w:sz w:val="22"/>
          <w:szCs w:val="22"/>
          <w:lang w:val="ru-RU"/>
        </w:rPr>
        <w:t>Тренеры</w:t>
      </w:r>
      <w:r w:rsidRPr="00ED7F48">
        <w:rPr>
          <w:sz w:val="22"/>
          <w:szCs w:val="22"/>
          <w:lang w:val="ru-RU"/>
        </w:rPr>
        <w:t xml:space="preserve"> - 8</w:t>
      </w:r>
      <w:r w:rsidRPr="00ED7F48">
        <w:rPr>
          <w:sz w:val="22"/>
          <w:szCs w:val="22"/>
          <w:lang w:val="ru-RU"/>
        </w:rPr>
        <w:br/>
        <w:t xml:space="preserve"> </w:t>
      </w:r>
      <w:r w:rsidR="00F15F9A" w:rsidRPr="00ED7F48">
        <w:rPr>
          <w:sz w:val="22"/>
          <w:szCs w:val="22"/>
          <w:lang w:val="ru-RU"/>
        </w:rPr>
        <w:t>Врачи</w:t>
      </w:r>
      <w:r w:rsidRPr="00ED7F48">
        <w:rPr>
          <w:sz w:val="22"/>
          <w:szCs w:val="22"/>
          <w:lang w:val="ru-RU"/>
        </w:rPr>
        <w:t xml:space="preserve"> - 2</w:t>
      </w:r>
      <w:r w:rsidRPr="00ED7F48">
        <w:rPr>
          <w:sz w:val="22"/>
          <w:szCs w:val="22"/>
          <w:lang w:val="ru-RU"/>
        </w:rPr>
        <w:br/>
        <w:t xml:space="preserve"> </w:t>
      </w:r>
      <w:r w:rsidR="00F15F9A" w:rsidRPr="00ED7F48">
        <w:rPr>
          <w:sz w:val="22"/>
          <w:szCs w:val="22"/>
          <w:lang w:val="ru-RU"/>
        </w:rPr>
        <w:t>Массажист</w:t>
      </w:r>
      <w:r w:rsidRPr="00ED7F48">
        <w:rPr>
          <w:sz w:val="22"/>
          <w:szCs w:val="22"/>
          <w:lang w:val="ru-RU"/>
        </w:rPr>
        <w:t xml:space="preserve"> - 1</w:t>
      </w:r>
      <w:r w:rsidRPr="00ED7F48">
        <w:rPr>
          <w:sz w:val="22"/>
          <w:szCs w:val="22"/>
          <w:lang w:val="ru-RU"/>
        </w:rPr>
        <w:br/>
        <w:t xml:space="preserve"> </w:t>
      </w:r>
      <w:r w:rsidR="00F15F9A" w:rsidRPr="00ED7F48">
        <w:rPr>
          <w:sz w:val="22"/>
          <w:szCs w:val="22"/>
          <w:lang w:val="ru-RU"/>
        </w:rPr>
        <w:t>Судьи</w:t>
      </w:r>
      <w:r w:rsidRPr="00ED7F48">
        <w:rPr>
          <w:sz w:val="22"/>
          <w:szCs w:val="22"/>
          <w:lang w:val="ru-RU"/>
        </w:rPr>
        <w:t xml:space="preserve"> - 5</w:t>
      </w:r>
      <w:r w:rsidRPr="00ED7F48">
        <w:rPr>
          <w:sz w:val="22"/>
          <w:szCs w:val="22"/>
          <w:lang w:val="ru-RU"/>
        </w:rPr>
        <w:br/>
        <w:t xml:space="preserve"> </w:t>
      </w:r>
      <w:r w:rsidR="00B810D0" w:rsidRPr="00ED7F48">
        <w:rPr>
          <w:sz w:val="22"/>
          <w:szCs w:val="22"/>
          <w:lang w:val="ru-RU"/>
        </w:rPr>
        <w:t>Журналист</w:t>
      </w:r>
      <w:r w:rsidRPr="00ED7F48">
        <w:rPr>
          <w:sz w:val="22"/>
          <w:szCs w:val="22"/>
          <w:lang w:val="ru-RU"/>
        </w:rPr>
        <w:t xml:space="preserve"> - 1</w:t>
      </w:r>
      <w:r w:rsidRPr="00ED7F48">
        <w:rPr>
          <w:sz w:val="22"/>
          <w:szCs w:val="22"/>
          <w:lang w:val="ru-RU"/>
        </w:rPr>
        <w:br/>
        <w:t xml:space="preserve"> </w:t>
      </w:r>
      <w:r w:rsidR="00B810D0" w:rsidRPr="00ED7F48">
        <w:rPr>
          <w:sz w:val="22"/>
          <w:szCs w:val="22"/>
          <w:lang w:val="ru-RU"/>
        </w:rPr>
        <w:t>Переводчик</w:t>
      </w:r>
      <w:r w:rsidRPr="00ED7F48">
        <w:rPr>
          <w:sz w:val="22"/>
          <w:szCs w:val="22"/>
          <w:lang w:val="ru-RU"/>
        </w:rPr>
        <w:t xml:space="preserve"> - 1</w:t>
      </w:r>
      <w:r w:rsidRPr="00ED7F48">
        <w:rPr>
          <w:sz w:val="22"/>
          <w:szCs w:val="22"/>
          <w:lang w:val="ru-RU"/>
        </w:rPr>
        <w:br/>
        <w:t xml:space="preserve"> </w:t>
      </w:r>
      <w:r w:rsidR="00B810D0" w:rsidRPr="00ED7F48">
        <w:rPr>
          <w:b/>
          <w:sz w:val="22"/>
          <w:szCs w:val="22"/>
          <w:lang w:val="ru-RU"/>
        </w:rPr>
        <w:t>Всего</w:t>
      </w:r>
      <w:r w:rsidRPr="00ED7F48">
        <w:rPr>
          <w:b/>
          <w:sz w:val="22"/>
          <w:szCs w:val="22"/>
          <w:lang w:val="ru-RU"/>
        </w:rPr>
        <w:t>: 59</w:t>
      </w:r>
      <w:r w:rsidRPr="00ED7F48">
        <w:rPr>
          <w:sz w:val="22"/>
          <w:szCs w:val="22"/>
          <w:lang w:val="ru-RU"/>
        </w:rPr>
        <w:br/>
      </w:r>
      <w:r w:rsidRPr="00ED7F48">
        <w:rPr>
          <w:sz w:val="22"/>
          <w:szCs w:val="22"/>
          <w:lang w:val="ru-RU"/>
        </w:rPr>
        <w:br/>
      </w:r>
      <w:r w:rsidRPr="00ED7F48">
        <w:rPr>
          <w:sz w:val="22"/>
          <w:szCs w:val="22"/>
          <w:lang w:val="en"/>
        </w:rPr>
        <w:t>A</w:t>
      </w:r>
      <w:r w:rsidRPr="00ED7F48">
        <w:rPr>
          <w:sz w:val="22"/>
          <w:szCs w:val="22"/>
          <w:lang w:val="ru-RU"/>
        </w:rPr>
        <w:t xml:space="preserve">) </w:t>
      </w:r>
      <w:r w:rsidR="00B810D0" w:rsidRPr="00ED7F48">
        <w:rPr>
          <w:sz w:val="22"/>
          <w:szCs w:val="22"/>
          <w:lang w:val="ru-RU"/>
        </w:rPr>
        <w:t>Заявки на участие необходимо направить в оргкомитет Первенства до 11 марта 2019 года в соответствии с приложением 1.</w:t>
      </w:r>
      <w:r w:rsidRPr="00ED7F48">
        <w:rPr>
          <w:sz w:val="22"/>
          <w:szCs w:val="22"/>
          <w:lang w:val="ru-RU"/>
        </w:rPr>
        <w:br/>
      </w:r>
      <w:r w:rsidRPr="00ED7F48">
        <w:rPr>
          <w:sz w:val="22"/>
          <w:szCs w:val="22"/>
          <w:lang w:val="en"/>
        </w:rPr>
        <w:t>B</w:t>
      </w:r>
      <w:r w:rsidRPr="00ED7F48">
        <w:rPr>
          <w:sz w:val="22"/>
          <w:szCs w:val="22"/>
          <w:lang w:val="ru-RU"/>
        </w:rPr>
        <w:t xml:space="preserve">) </w:t>
      </w:r>
      <w:r w:rsidR="00B810D0" w:rsidRPr="00ED7F48">
        <w:rPr>
          <w:sz w:val="22"/>
          <w:szCs w:val="22"/>
          <w:lang w:val="ru-RU"/>
        </w:rPr>
        <w:t>Организационный комитет соревнований обеспечит визовую поддержку национальным делегациям, направившим заявку на участие в соревновании до 11 марта 2019 года согласно приложению 2.</w:t>
      </w:r>
    </w:p>
    <w:p w14:paraId="5C2110AF" w14:textId="4C08B93C" w:rsidR="00C90209" w:rsidRPr="00ED7F48" w:rsidRDefault="0073452C" w:rsidP="00B810D0">
      <w:pPr>
        <w:rPr>
          <w:sz w:val="22"/>
          <w:szCs w:val="22"/>
          <w:lang w:val="ru-RU"/>
        </w:rPr>
      </w:pPr>
      <w:r w:rsidRPr="00ED7F48">
        <w:rPr>
          <w:sz w:val="22"/>
          <w:szCs w:val="22"/>
          <w:lang w:val="en"/>
        </w:rPr>
        <w:t>C</w:t>
      </w:r>
      <w:r w:rsidRPr="00ED7F48">
        <w:rPr>
          <w:sz w:val="22"/>
          <w:szCs w:val="22"/>
          <w:lang w:val="ru-RU"/>
        </w:rPr>
        <w:t xml:space="preserve">) </w:t>
      </w:r>
      <w:r w:rsidR="00B810D0" w:rsidRPr="00ED7F48">
        <w:rPr>
          <w:sz w:val="22"/>
          <w:szCs w:val="22"/>
          <w:lang w:val="ru-RU"/>
        </w:rPr>
        <w:t>Заявки на проживание должны быть направлены в оргкомитет Первенства не позднее 11 марта 2019 года в соответствие с приложением 3.</w:t>
      </w:r>
      <w:r w:rsidRPr="00ED7F48">
        <w:rPr>
          <w:sz w:val="22"/>
          <w:szCs w:val="22"/>
          <w:lang w:val="ru-RU"/>
        </w:rPr>
        <w:br/>
      </w:r>
      <w:r w:rsidRPr="00ED7F48">
        <w:rPr>
          <w:sz w:val="22"/>
          <w:szCs w:val="22"/>
          <w:lang w:val="en"/>
        </w:rPr>
        <w:t>D</w:t>
      </w:r>
      <w:r w:rsidRPr="00ED7F48">
        <w:rPr>
          <w:sz w:val="22"/>
          <w:szCs w:val="22"/>
          <w:lang w:val="ru-RU"/>
        </w:rPr>
        <w:t xml:space="preserve">) </w:t>
      </w:r>
      <w:r w:rsidR="00B810D0" w:rsidRPr="00ED7F48">
        <w:rPr>
          <w:sz w:val="22"/>
          <w:szCs w:val="22"/>
          <w:lang w:val="ru-RU"/>
        </w:rPr>
        <w:t>Заявка на участие с указанием весовых категорий должны быть направлены в оргкомитет Первенства не позднее 11 марта 2019 года в соответствие с приложением 4.</w:t>
      </w:r>
    </w:p>
    <w:p w14:paraId="71B6006A" w14:textId="77777777" w:rsidR="00B810D0" w:rsidRPr="00ED7F48" w:rsidRDefault="0073452C" w:rsidP="0073452C">
      <w:pPr>
        <w:rPr>
          <w:b/>
          <w:sz w:val="22"/>
          <w:szCs w:val="22"/>
          <w:lang w:val="ru-RU"/>
        </w:rPr>
      </w:pPr>
      <w:r w:rsidRPr="00ED7F48">
        <w:rPr>
          <w:b/>
          <w:sz w:val="22"/>
          <w:szCs w:val="22"/>
          <w:lang w:val="ru-RU"/>
        </w:rPr>
        <w:lastRenderedPageBreak/>
        <w:br/>
        <w:t xml:space="preserve"> </w:t>
      </w:r>
      <w:r w:rsidRPr="00ED7F48">
        <w:rPr>
          <w:b/>
          <w:sz w:val="22"/>
          <w:szCs w:val="22"/>
          <w:lang w:val="ru-RU"/>
        </w:rPr>
        <w:tab/>
        <w:t xml:space="preserve">4. </w:t>
      </w:r>
      <w:r w:rsidR="00B810D0" w:rsidRPr="00ED7F48">
        <w:rPr>
          <w:b/>
          <w:sz w:val="22"/>
          <w:szCs w:val="22"/>
          <w:lang w:val="ru-RU"/>
        </w:rPr>
        <w:t xml:space="preserve">Технические условия соревнований: </w:t>
      </w:r>
    </w:p>
    <w:p w14:paraId="7239E4A8" w14:textId="1F3D9067" w:rsidR="0073452C" w:rsidRPr="00ED7F48" w:rsidRDefault="00B810D0" w:rsidP="0073452C">
      <w:pPr>
        <w:rPr>
          <w:sz w:val="22"/>
          <w:szCs w:val="22"/>
          <w:lang w:val="ru-RU"/>
        </w:rPr>
      </w:pPr>
      <w:r w:rsidRPr="00ED7F48">
        <w:rPr>
          <w:sz w:val="22"/>
          <w:szCs w:val="22"/>
          <w:u w:val="single"/>
          <w:lang w:val="ru-RU"/>
        </w:rPr>
        <w:t>Весовые категории:</w:t>
      </w:r>
      <w:r w:rsidR="009D3D5D" w:rsidRPr="00ED7F48">
        <w:rPr>
          <w:sz w:val="22"/>
          <w:szCs w:val="22"/>
          <w:lang w:val="ru-RU"/>
        </w:rPr>
        <w:br/>
      </w:r>
      <w:r w:rsidRPr="00ED7F48">
        <w:rPr>
          <w:sz w:val="22"/>
          <w:szCs w:val="22"/>
          <w:lang w:val="ru-RU"/>
        </w:rPr>
        <w:t>Юноши</w:t>
      </w:r>
      <w:r w:rsidR="0073452C" w:rsidRPr="00ED7F48">
        <w:rPr>
          <w:sz w:val="22"/>
          <w:szCs w:val="22"/>
          <w:lang w:val="ru-RU"/>
        </w:rPr>
        <w:t xml:space="preserve"> </w:t>
      </w:r>
      <w:r w:rsidRPr="00ED7F48">
        <w:rPr>
          <w:sz w:val="22"/>
          <w:szCs w:val="22"/>
          <w:lang w:val="ru-RU"/>
        </w:rPr>
        <w:t>(</w:t>
      </w:r>
      <w:r w:rsidR="0073452C" w:rsidRPr="00ED7F48">
        <w:rPr>
          <w:sz w:val="22"/>
          <w:szCs w:val="22"/>
          <w:lang w:val="ru-RU"/>
        </w:rPr>
        <w:t>2001-2002</w:t>
      </w:r>
      <w:r w:rsidRPr="00ED7F48">
        <w:rPr>
          <w:sz w:val="22"/>
          <w:szCs w:val="22"/>
          <w:lang w:val="ru-RU"/>
        </w:rPr>
        <w:t xml:space="preserve"> г.р.)</w:t>
      </w:r>
      <w:r w:rsidR="0073452C" w:rsidRPr="00ED7F48">
        <w:rPr>
          <w:sz w:val="22"/>
          <w:szCs w:val="22"/>
          <w:lang w:val="ru-RU"/>
        </w:rPr>
        <w:t xml:space="preserve"> - 48,52,56,6</w:t>
      </w:r>
      <w:r w:rsidR="009D3D5D" w:rsidRPr="00ED7F48">
        <w:rPr>
          <w:sz w:val="22"/>
          <w:szCs w:val="22"/>
          <w:lang w:val="ru-RU"/>
        </w:rPr>
        <w:t xml:space="preserve">0,65,70,75,81,87, +87 </w:t>
      </w:r>
      <w:r w:rsidRPr="00ED7F48">
        <w:rPr>
          <w:sz w:val="22"/>
          <w:szCs w:val="22"/>
          <w:lang w:val="ru-RU"/>
        </w:rPr>
        <w:t>кг</w:t>
      </w:r>
      <w:r w:rsidR="009D3D5D" w:rsidRPr="00ED7F48">
        <w:rPr>
          <w:sz w:val="22"/>
          <w:szCs w:val="22"/>
          <w:lang w:val="ru-RU"/>
        </w:rPr>
        <w:br/>
      </w:r>
      <w:r w:rsidRPr="00ED7F48">
        <w:rPr>
          <w:sz w:val="22"/>
          <w:szCs w:val="22"/>
          <w:lang w:val="ru-RU"/>
        </w:rPr>
        <w:t>Девушки</w:t>
      </w:r>
      <w:r w:rsidR="0073452C" w:rsidRPr="00ED7F48">
        <w:rPr>
          <w:sz w:val="22"/>
          <w:szCs w:val="22"/>
          <w:lang w:val="ru-RU"/>
        </w:rPr>
        <w:t xml:space="preserve"> </w:t>
      </w:r>
      <w:r w:rsidRPr="00ED7F48">
        <w:rPr>
          <w:sz w:val="22"/>
          <w:szCs w:val="22"/>
          <w:lang w:val="ru-RU"/>
        </w:rPr>
        <w:t>(</w:t>
      </w:r>
      <w:r w:rsidR="0073452C" w:rsidRPr="00ED7F48">
        <w:rPr>
          <w:sz w:val="22"/>
          <w:szCs w:val="22"/>
          <w:lang w:val="ru-RU"/>
        </w:rPr>
        <w:t>2001-2002</w:t>
      </w:r>
      <w:r w:rsidRPr="00ED7F48">
        <w:rPr>
          <w:sz w:val="22"/>
          <w:szCs w:val="22"/>
          <w:lang w:val="ru-RU"/>
        </w:rPr>
        <w:t xml:space="preserve"> г.р.)</w:t>
      </w:r>
      <w:r w:rsidR="0073452C" w:rsidRPr="00ED7F48">
        <w:rPr>
          <w:sz w:val="22"/>
          <w:szCs w:val="22"/>
          <w:lang w:val="ru-RU"/>
        </w:rPr>
        <w:t xml:space="preserve"> - 40,44,48,52,56,60,65,70,75, +75 </w:t>
      </w:r>
      <w:r w:rsidRPr="00ED7F48">
        <w:rPr>
          <w:sz w:val="22"/>
          <w:szCs w:val="22"/>
          <w:lang w:val="ru-RU"/>
        </w:rPr>
        <w:t>кг</w:t>
      </w:r>
      <w:r w:rsidR="0073452C" w:rsidRPr="00ED7F48">
        <w:rPr>
          <w:sz w:val="22"/>
          <w:szCs w:val="22"/>
          <w:lang w:val="ru-RU"/>
        </w:rPr>
        <w:br/>
      </w:r>
      <w:r w:rsidRPr="00ED7F48">
        <w:rPr>
          <w:sz w:val="22"/>
          <w:szCs w:val="22"/>
          <w:lang w:val="ru-RU"/>
        </w:rPr>
        <w:t>Юниоры</w:t>
      </w:r>
      <w:r w:rsidR="0073452C" w:rsidRPr="00ED7F48">
        <w:rPr>
          <w:sz w:val="22"/>
          <w:szCs w:val="22"/>
          <w:lang w:val="ru-RU"/>
        </w:rPr>
        <w:t xml:space="preserve"> </w:t>
      </w:r>
      <w:r w:rsidRPr="00ED7F48">
        <w:rPr>
          <w:sz w:val="22"/>
          <w:szCs w:val="22"/>
          <w:lang w:val="ru-RU"/>
        </w:rPr>
        <w:t>(</w:t>
      </w:r>
      <w:r w:rsidR="0073452C" w:rsidRPr="00ED7F48">
        <w:rPr>
          <w:sz w:val="22"/>
          <w:szCs w:val="22"/>
          <w:lang w:val="ru-RU"/>
        </w:rPr>
        <w:t>1999-2000</w:t>
      </w:r>
      <w:r w:rsidRPr="00ED7F48">
        <w:rPr>
          <w:sz w:val="22"/>
          <w:szCs w:val="22"/>
          <w:lang w:val="ru-RU"/>
        </w:rPr>
        <w:t xml:space="preserve"> г.р.)</w:t>
      </w:r>
      <w:r w:rsidR="0073452C" w:rsidRPr="00ED7F48">
        <w:rPr>
          <w:sz w:val="22"/>
          <w:szCs w:val="22"/>
          <w:lang w:val="ru-RU"/>
        </w:rPr>
        <w:t xml:space="preserve"> - 48,52,57,</w:t>
      </w:r>
      <w:r w:rsidR="009D3D5D" w:rsidRPr="00ED7F48">
        <w:rPr>
          <w:sz w:val="22"/>
          <w:szCs w:val="22"/>
          <w:lang w:val="ru-RU"/>
        </w:rPr>
        <w:t xml:space="preserve">62,68,74,82,90,100, 100 </w:t>
      </w:r>
      <w:r w:rsidRPr="00ED7F48">
        <w:rPr>
          <w:sz w:val="22"/>
          <w:szCs w:val="22"/>
          <w:lang w:val="ru-RU"/>
        </w:rPr>
        <w:t>кг</w:t>
      </w:r>
      <w:r w:rsidR="009D3D5D" w:rsidRPr="00ED7F48">
        <w:rPr>
          <w:sz w:val="22"/>
          <w:szCs w:val="22"/>
          <w:lang w:val="ru-RU"/>
        </w:rPr>
        <w:br/>
      </w:r>
      <w:r w:rsidRPr="00ED7F48">
        <w:rPr>
          <w:sz w:val="22"/>
          <w:szCs w:val="22"/>
          <w:lang w:val="ru-RU"/>
        </w:rPr>
        <w:t>Юниорки (</w:t>
      </w:r>
      <w:r w:rsidR="0073452C" w:rsidRPr="00ED7F48">
        <w:rPr>
          <w:sz w:val="22"/>
          <w:szCs w:val="22"/>
          <w:lang w:val="ru-RU"/>
        </w:rPr>
        <w:t>1999-2000</w:t>
      </w:r>
      <w:r w:rsidRPr="00ED7F48">
        <w:rPr>
          <w:sz w:val="22"/>
          <w:szCs w:val="22"/>
          <w:lang w:val="ru-RU"/>
        </w:rPr>
        <w:t xml:space="preserve"> г.р.)</w:t>
      </w:r>
      <w:r w:rsidR="0073452C" w:rsidRPr="00ED7F48">
        <w:rPr>
          <w:sz w:val="22"/>
          <w:szCs w:val="22"/>
          <w:lang w:val="ru-RU"/>
        </w:rPr>
        <w:t xml:space="preserve"> - 44,48,52,56,60,64,68,72,80, +80 </w:t>
      </w:r>
      <w:r w:rsidRPr="00ED7F48">
        <w:rPr>
          <w:sz w:val="22"/>
          <w:szCs w:val="22"/>
          <w:lang w:val="ru-RU"/>
        </w:rPr>
        <w:t>кг</w:t>
      </w:r>
      <w:r w:rsidR="0073452C" w:rsidRPr="00ED7F48">
        <w:rPr>
          <w:sz w:val="22"/>
          <w:szCs w:val="22"/>
          <w:lang w:val="ru-RU"/>
        </w:rPr>
        <w:br/>
      </w:r>
      <w:r w:rsidR="0073452C" w:rsidRPr="00ED7F48">
        <w:rPr>
          <w:sz w:val="22"/>
          <w:szCs w:val="22"/>
          <w:lang w:val="ru-RU"/>
        </w:rPr>
        <w:br/>
        <w:t xml:space="preserve">4.1 </w:t>
      </w:r>
      <w:r w:rsidRPr="00ED7F48">
        <w:rPr>
          <w:sz w:val="22"/>
          <w:szCs w:val="22"/>
          <w:lang w:val="ru-RU"/>
        </w:rPr>
        <w:t>Соревнования проводятся в соответствии с правилами ФИАС.</w:t>
      </w:r>
    </w:p>
    <w:p w14:paraId="3205E85C" w14:textId="72B5B0BD" w:rsidR="0073452C" w:rsidRPr="00ED7F48" w:rsidRDefault="0073452C" w:rsidP="00B810D0">
      <w:pPr>
        <w:rPr>
          <w:sz w:val="22"/>
          <w:szCs w:val="22"/>
          <w:lang w:val="ru-RU"/>
        </w:rPr>
      </w:pPr>
      <w:r w:rsidRPr="00ED7F48">
        <w:rPr>
          <w:sz w:val="22"/>
          <w:szCs w:val="22"/>
          <w:lang w:val="ru-RU"/>
        </w:rPr>
        <w:t xml:space="preserve">4.2 </w:t>
      </w:r>
      <w:r w:rsidR="00B810D0" w:rsidRPr="00ED7F48">
        <w:rPr>
          <w:sz w:val="22"/>
          <w:szCs w:val="22"/>
          <w:lang w:val="ru-RU"/>
        </w:rPr>
        <w:t>Каждый спортсмен должен пройти медицинский осмотр перед выездом из своей страны на первенство.</w:t>
      </w:r>
    </w:p>
    <w:p w14:paraId="27AFD77B" w14:textId="765524CA" w:rsidR="0073452C" w:rsidRPr="00ED7F48" w:rsidRDefault="0073452C" w:rsidP="00B810D0">
      <w:pPr>
        <w:rPr>
          <w:sz w:val="22"/>
          <w:szCs w:val="22"/>
          <w:lang w:val="ru-RU"/>
        </w:rPr>
      </w:pPr>
      <w:r w:rsidRPr="00ED7F48">
        <w:rPr>
          <w:sz w:val="22"/>
          <w:szCs w:val="22"/>
          <w:lang w:val="ru-RU"/>
        </w:rPr>
        <w:t xml:space="preserve">4.3 </w:t>
      </w:r>
      <w:r w:rsidR="00B810D0" w:rsidRPr="00ED7F48">
        <w:rPr>
          <w:sz w:val="22"/>
          <w:szCs w:val="22"/>
          <w:lang w:val="ru-RU"/>
        </w:rPr>
        <w:t>Оргкомитет гарантирует оказание первой медицинской помощи всем членам спортивной делегации.</w:t>
      </w:r>
    </w:p>
    <w:p w14:paraId="7D048857" w14:textId="6A09DE42" w:rsidR="0073452C" w:rsidRPr="00ED7F48" w:rsidRDefault="0073452C" w:rsidP="00B810D0">
      <w:pPr>
        <w:rPr>
          <w:sz w:val="22"/>
          <w:szCs w:val="22"/>
          <w:lang w:val="ru-RU"/>
        </w:rPr>
      </w:pPr>
      <w:r w:rsidRPr="00ED7F48">
        <w:rPr>
          <w:sz w:val="22"/>
          <w:szCs w:val="22"/>
          <w:lang w:val="ru-RU"/>
        </w:rPr>
        <w:t xml:space="preserve">4.4 </w:t>
      </w:r>
      <w:r w:rsidR="00B810D0" w:rsidRPr="00ED7F48">
        <w:rPr>
          <w:sz w:val="22"/>
          <w:szCs w:val="22"/>
          <w:lang w:val="ru-RU"/>
        </w:rPr>
        <w:t>Командные места распределяются в соответствии с набранными баллами в индивидуальных соревнованиях.</w:t>
      </w:r>
      <w:r w:rsidR="00B810D0" w:rsidRPr="00ED7F48">
        <w:rPr>
          <w:sz w:val="22"/>
          <w:szCs w:val="22"/>
          <w:lang w:val="ru-RU"/>
        </w:rPr>
        <w:cr/>
      </w:r>
      <w:r w:rsidRPr="00ED7F48">
        <w:rPr>
          <w:sz w:val="22"/>
          <w:szCs w:val="22"/>
          <w:lang w:val="ru-RU"/>
        </w:rPr>
        <w:t xml:space="preserve">4.5 </w:t>
      </w:r>
      <w:r w:rsidR="00B810D0" w:rsidRPr="00ED7F48">
        <w:rPr>
          <w:sz w:val="22"/>
          <w:szCs w:val="22"/>
          <w:lang w:val="ru-RU"/>
        </w:rPr>
        <w:t>Все участники, тренеры, судьи и представители должны иметь медицинскую страховку. Наличие страховки будет проверяться при взвешивании. Без медицинской страховки спортсмены не имеют право принимать участие в первенстве.</w:t>
      </w:r>
    </w:p>
    <w:p w14:paraId="31EF7661" w14:textId="5B37F569" w:rsidR="0073452C" w:rsidRPr="00ED7F48" w:rsidRDefault="0073452C" w:rsidP="00B810D0">
      <w:pPr>
        <w:rPr>
          <w:sz w:val="22"/>
          <w:szCs w:val="22"/>
          <w:lang w:val="ru-RU"/>
        </w:rPr>
      </w:pPr>
      <w:r w:rsidRPr="00ED7F48">
        <w:rPr>
          <w:sz w:val="22"/>
          <w:szCs w:val="22"/>
          <w:lang w:val="ru-RU"/>
        </w:rPr>
        <w:t xml:space="preserve">4.6 </w:t>
      </w:r>
      <w:r w:rsidR="00B810D0" w:rsidRPr="00ED7F48">
        <w:rPr>
          <w:sz w:val="22"/>
          <w:szCs w:val="22"/>
          <w:lang w:val="ru-RU"/>
        </w:rPr>
        <w:t>Судьи международной категории допускаются к судейству по официальному приглашению ЕФС. Работа судей оплачивается ЕФС</w:t>
      </w:r>
      <w:r w:rsidR="00911B08" w:rsidRPr="00ED7F48">
        <w:rPr>
          <w:sz w:val="22"/>
          <w:szCs w:val="22"/>
          <w:lang w:val="ru-RU"/>
        </w:rPr>
        <w:t>.</w:t>
      </w:r>
    </w:p>
    <w:p w14:paraId="5A2F7F67" w14:textId="77777777" w:rsidR="00911B08" w:rsidRPr="00ED7F48" w:rsidRDefault="0073452C" w:rsidP="00911B08">
      <w:pPr>
        <w:rPr>
          <w:sz w:val="22"/>
          <w:szCs w:val="22"/>
          <w:lang w:val="ru-RU"/>
        </w:rPr>
      </w:pPr>
      <w:r w:rsidRPr="00ED7F48">
        <w:rPr>
          <w:sz w:val="22"/>
          <w:szCs w:val="22"/>
          <w:lang w:val="ru-RU"/>
        </w:rPr>
        <w:t xml:space="preserve">4.7 </w:t>
      </w:r>
      <w:r w:rsidR="00911B08" w:rsidRPr="00ED7F48">
        <w:rPr>
          <w:sz w:val="22"/>
          <w:szCs w:val="22"/>
          <w:lang w:val="ru-RU"/>
        </w:rPr>
        <w:t>Все делегации должны иметь при себе аудиозапись национального гимна (СД) и</w:t>
      </w:r>
    </w:p>
    <w:p w14:paraId="4A9D3BFB" w14:textId="4AF5B27B" w:rsidR="0073452C" w:rsidRPr="00ED7F48" w:rsidRDefault="00911B08" w:rsidP="00911B08">
      <w:pPr>
        <w:rPr>
          <w:sz w:val="22"/>
          <w:szCs w:val="22"/>
          <w:lang w:val="ru-RU"/>
        </w:rPr>
      </w:pPr>
      <w:r w:rsidRPr="00ED7F48">
        <w:rPr>
          <w:sz w:val="22"/>
          <w:szCs w:val="22"/>
          <w:lang w:val="ru-RU"/>
        </w:rPr>
        <w:t>национальный флаг (2шт. размером 1</w:t>
      </w:r>
      <w:r w:rsidRPr="00ED7F48">
        <w:rPr>
          <w:sz w:val="22"/>
          <w:szCs w:val="22"/>
          <w:lang w:val="en"/>
        </w:rPr>
        <w:t>x</w:t>
      </w:r>
      <w:r w:rsidRPr="00ED7F48">
        <w:rPr>
          <w:sz w:val="22"/>
          <w:szCs w:val="22"/>
          <w:lang w:val="ru-RU"/>
        </w:rPr>
        <w:t>2 м.).</w:t>
      </w:r>
    </w:p>
    <w:p w14:paraId="74AF6220" w14:textId="77777777" w:rsidR="00C90209" w:rsidRPr="00ED7F48" w:rsidRDefault="00C90209" w:rsidP="0073452C">
      <w:pPr>
        <w:rPr>
          <w:sz w:val="22"/>
          <w:szCs w:val="22"/>
          <w:lang w:val="ru-RU"/>
        </w:rPr>
      </w:pPr>
    </w:p>
    <w:p w14:paraId="0D12F6BC" w14:textId="42235DCB" w:rsidR="0073452C" w:rsidRPr="00ED7F48" w:rsidRDefault="0073452C" w:rsidP="00911B08">
      <w:pPr>
        <w:ind w:firstLine="720"/>
        <w:rPr>
          <w:sz w:val="22"/>
          <w:szCs w:val="22"/>
          <w:lang w:val="ru-RU"/>
        </w:rPr>
      </w:pPr>
      <w:r w:rsidRPr="00ED7F48">
        <w:rPr>
          <w:b/>
          <w:sz w:val="22"/>
          <w:szCs w:val="22"/>
          <w:lang w:val="ru-RU"/>
        </w:rPr>
        <w:t xml:space="preserve">5. </w:t>
      </w:r>
      <w:r w:rsidR="00911B08" w:rsidRPr="00ED7F48">
        <w:rPr>
          <w:b/>
          <w:sz w:val="22"/>
          <w:szCs w:val="22"/>
          <w:lang w:val="ru-RU"/>
        </w:rPr>
        <w:t>Финансовые условия</w:t>
      </w:r>
      <w:r w:rsidRPr="00ED7F48">
        <w:rPr>
          <w:b/>
          <w:sz w:val="22"/>
          <w:szCs w:val="22"/>
          <w:lang w:val="ru-RU"/>
        </w:rPr>
        <w:br/>
      </w:r>
      <w:r w:rsidRPr="00ED7F48">
        <w:rPr>
          <w:sz w:val="22"/>
          <w:szCs w:val="22"/>
          <w:lang w:val="ru-RU"/>
        </w:rPr>
        <w:t xml:space="preserve">5.1 </w:t>
      </w:r>
      <w:r w:rsidR="00911B08" w:rsidRPr="00ED7F48">
        <w:rPr>
          <w:sz w:val="22"/>
          <w:szCs w:val="22"/>
          <w:lang w:val="ru-RU"/>
        </w:rPr>
        <w:t>Каждый член делегации должен оплатить взнос в размере 100 евро в день в организационный комитет (размещение, питание завтрак и ужин каждый день). Минимальный срок бронирования – 2 ночи.</w:t>
      </w:r>
    </w:p>
    <w:p w14:paraId="2B904903" w14:textId="2D38A24C" w:rsidR="0073452C" w:rsidRPr="00ED7F48" w:rsidRDefault="0073452C" w:rsidP="0073452C">
      <w:pPr>
        <w:rPr>
          <w:sz w:val="22"/>
          <w:szCs w:val="22"/>
          <w:lang w:val="ru-RU"/>
        </w:rPr>
      </w:pPr>
      <w:r w:rsidRPr="00ED7F48">
        <w:rPr>
          <w:sz w:val="22"/>
          <w:szCs w:val="22"/>
          <w:lang w:val="ru-RU"/>
        </w:rPr>
        <w:t xml:space="preserve">5.2 </w:t>
      </w:r>
      <w:r w:rsidR="00911B08" w:rsidRPr="00ED7F48">
        <w:rPr>
          <w:sz w:val="22"/>
          <w:szCs w:val="22"/>
          <w:lang w:val="ru-RU"/>
        </w:rPr>
        <w:t>Стоимость трансфера из аэропорта (</w:t>
      </w:r>
      <w:proofErr w:type="spellStart"/>
      <w:r w:rsidR="00911B08" w:rsidRPr="00ED7F48">
        <w:rPr>
          <w:sz w:val="22"/>
          <w:szCs w:val="22"/>
          <w:lang w:val="ru-RU"/>
        </w:rPr>
        <w:t>Ларнака</w:t>
      </w:r>
      <w:proofErr w:type="spellEnd"/>
      <w:r w:rsidR="00911B08" w:rsidRPr="00ED7F48">
        <w:rPr>
          <w:sz w:val="22"/>
          <w:szCs w:val="22"/>
          <w:lang w:val="ru-RU"/>
        </w:rPr>
        <w:t xml:space="preserve"> или Пафос) до гостиницы, места проведения соревнований и обратно составит 15 евро за человека. </w:t>
      </w:r>
    </w:p>
    <w:p w14:paraId="594DD334" w14:textId="75881710" w:rsidR="0073452C" w:rsidRPr="00ED7F48" w:rsidRDefault="0073452C" w:rsidP="0073452C">
      <w:pPr>
        <w:rPr>
          <w:sz w:val="22"/>
          <w:szCs w:val="22"/>
          <w:lang w:val="ru-RU"/>
        </w:rPr>
      </w:pPr>
      <w:r w:rsidRPr="00ED7F48">
        <w:rPr>
          <w:sz w:val="22"/>
          <w:szCs w:val="22"/>
          <w:lang w:val="ru-RU"/>
        </w:rPr>
        <w:t xml:space="preserve">5.3 </w:t>
      </w:r>
      <w:r w:rsidR="0091105D" w:rsidRPr="00ED7F48">
        <w:rPr>
          <w:sz w:val="22"/>
          <w:szCs w:val="22"/>
          <w:lang w:val="ru-RU"/>
        </w:rPr>
        <w:t xml:space="preserve">Главы делегаций должны выполнить все финансовые условия перед Оргкомитетом в день прибытия. </w:t>
      </w:r>
    </w:p>
    <w:p w14:paraId="19AC46F0" w14:textId="62AA54E2" w:rsidR="0073452C" w:rsidRPr="00ED7F48" w:rsidRDefault="0073452C" w:rsidP="0073452C">
      <w:pPr>
        <w:rPr>
          <w:sz w:val="22"/>
          <w:szCs w:val="22"/>
          <w:lang w:val="ru-RU"/>
        </w:rPr>
      </w:pPr>
      <w:r w:rsidRPr="00ED7F48">
        <w:rPr>
          <w:sz w:val="22"/>
          <w:szCs w:val="22"/>
          <w:lang w:val="ru-RU"/>
        </w:rPr>
        <w:t xml:space="preserve">5.4 </w:t>
      </w:r>
      <w:r w:rsidR="0091105D" w:rsidRPr="00ED7F48">
        <w:rPr>
          <w:sz w:val="22"/>
          <w:szCs w:val="22"/>
          <w:lang w:val="ru-RU"/>
        </w:rPr>
        <w:t xml:space="preserve">Участники, прибывшие на соревнования, но не включенные в заявку до 11 марта должны заплатить 120 евро в день. </w:t>
      </w:r>
    </w:p>
    <w:p w14:paraId="40183BBF" w14:textId="67C726B6" w:rsidR="0073452C" w:rsidRPr="00ED7F48" w:rsidRDefault="0073452C" w:rsidP="0091105D">
      <w:pPr>
        <w:rPr>
          <w:sz w:val="22"/>
          <w:szCs w:val="22"/>
          <w:lang w:val="ru-RU"/>
        </w:rPr>
      </w:pPr>
      <w:r w:rsidRPr="00ED7F48">
        <w:rPr>
          <w:sz w:val="22"/>
          <w:szCs w:val="22"/>
          <w:lang w:val="ru-RU"/>
        </w:rPr>
        <w:t xml:space="preserve">5.5 </w:t>
      </w:r>
      <w:r w:rsidR="0091105D" w:rsidRPr="00ED7F48">
        <w:rPr>
          <w:sz w:val="22"/>
          <w:szCs w:val="22"/>
          <w:lang w:val="ru-RU"/>
        </w:rPr>
        <w:t xml:space="preserve">В случае самостоятельного размещения в отеле без услуг оргкомитета, каждый участник должен оплатить взнос за аккредитацию на Первенстве Европы в размере 150 евро. Данная сумма покроет организационные издержки. </w:t>
      </w:r>
      <w:r w:rsidRPr="00ED7F48">
        <w:rPr>
          <w:sz w:val="22"/>
          <w:szCs w:val="22"/>
          <w:lang w:val="ru-RU"/>
        </w:rPr>
        <w:cr/>
        <w:t xml:space="preserve">5.6 </w:t>
      </w:r>
      <w:r w:rsidR="0091105D" w:rsidRPr="00ED7F48">
        <w:rPr>
          <w:sz w:val="22"/>
          <w:szCs w:val="22"/>
          <w:lang w:val="ru-RU"/>
        </w:rPr>
        <w:t>Оргкомитет</w:t>
      </w:r>
      <w:r w:rsidR="00CD439E" w:rsidRPr="00ED7F48">
        <w:rPr>
          <w:sz w:val="22"/>
          <w:szCs w:val="22"/>
          <w:lang w:val="ru-RU"/>
        </w:rPr>
        <w:t xml:space="preserve"> предоставляет питание и проживание </w:t>
      </w:r>
      <w:proofErr w:type="spellStart"/>
      <w:r w:rsidR="00CD439E" w:rsidRPr="00ED7F48">
        <w:rPr>
          <w:sz w:val="22"/>
          <w:szCs w:val="22"/>
          <w:lang w:val="ru-RU"/>
        </w:rPr>
        <w:t>Перзиденту</w:t>
      </w:r>
      <w:proofErr w:type="spellEnd"/>
      <w:r w:rsidR="00CD439E" w:rsidRPr="00ED7F48">
        <w:rPr>
          <w:sz w:val="22"/>
          <w:szCs w:val="22"/>
          <w:lang w:val="ru-RU"/>
        </w:rPr>
        <w:t xml:space="preserve"> ЕФС, Генеральному секретарю ЕФС, Главе судейской комиссии, Главному судье, Главному секретарю и 20 судьям в соответствии с правилами ЕФС. </w:t>
      </w:r>
    </w:p>
    <w:p w14:paraId="2B54E28F" w14:textId="77777777" w:rsidR="00ED7F48" w:rsidRPr="00ED7F48" w:rsidRDefault="00ED7F48" w:rsidP="0091105D">
      <w:pPr>
        <w:rPr>
          <w:sz w:val="22"/>
          <w:szCs w:val="22"/>
          <w:lang w:val="ru-RU"/>
        </w:rPr>
      </w:pPr>
    </w:p>
    <w:p w14:paraId="45A169E7" w14:textId="6BBCB556" w:rsidR="00265B7B" w:rsidRPr="00ED7F48" w:rsidRDefault="00ED7F48" w:rsidP="00ED7F48">
      <w:pPr>
        <w:ind w:firstLine="708"/>
        <w:rPr>
          <w:b/>
          <w:sz w:val="22"/>
          <w:szCs w:val="22"/>
          <w:lang w:val="ru-RU"/>
        </w:rPr>
      </w:pPr>
      <w:r w:rsidRPr="00ED7F48">
        <w:rPr>
          <w:b/>
          <w:sz w:val="22"/>
          <w:szCs w:val="22"/>
          <w:lang w:val="ru-RU"/>
        </w:rPr>
        <w:t xml:space="preserve">6. </w:t>
      </w:r>
      <w:r w:rsidR="00265B7B" w:rsidRPr="00ED7F48">
        <w:rPr>
          <w:b/>
          <w:sz w:val="22"/>
          <w:szCs w:val="22"/>
          <w:lang w:val="ru-RU"/>
        </w:rPr>
        <w:t>Лицензия ФИАС и страхование участников</w:t>
      </w:r>
    </w:p>
    <w:p w14:paraId="5C689A5C" w14:textId="77777777" w:rsidR="00265B7B" w:rsidRPr="00ED7F48" w:rsidRDefault="00265B7B" w:rsidP="00ED7F48">
      <w:pPr>
        <w:ind w:firstLine="708"/>
        <w:jc w:val="both"/>
        <w:rPr>
          <w:sz w:val="22"/>
          <w:szCs w:val="22"/>
          <w:lang w:val="ru-RU"/>
        </w:rPr>
      </w:pPr>
      <w:r w:rsidRPr="00ED7F48">
        <w:rPr>
          <w:sz w:val="22"/>
          <w:szCs w:val="22"/>
          <w:lang w:val="ru-RU" w:eastAsia="ru-RU"/>
        </w:rPr>
        <w:t xml:space="preserve">С 01.01.2019 года стоимость лицензии ФИАС составляет </w:t>
      </w:r>
      <w:r w:rsidRPr="00ED7F48">
        <w:rPr>
          <w:b/>
          <w:sz w:val="22"/>
          <w:szCs w:val="22"/>
          <w:lang w:val="ru-RU" w:eastAsia="ru-RU"/>
        </w:rPr>
        <w:t>60 $ США</w:t>
      </w:r>
      <w:r w:rsidRPr="00ED7F48">
        <w:rPr>
          <w:sz w:val="22"/>
          <w:szCs w:val="22"/>
          <w:lang w:val="ru-RU" w:eastAsia="ru-RU"/>
        </w:rPr>
        <w:t xml:space="preserve">, куда входит также международная спортивная страховка для определенного списка соревнований календаря ФИАС.  </w:t>
      </w:r>
      <w:r w:rsidRPr="00ED7F48">
        <w:rPr>
          <w:sz w:val="22"/>
          <w:szCs w:val="22"/>
          <w:lang w:val="ru-RU"/>
        </w:rPr>
        <w:t xml:space="preserve">Данные соревнования входят в список международных соревнований ФИАС, включенных в программу страхования на 2019 год. Каждый участник, оплативший лицензионный сбор ФИАС в размере 60 $ США, автоматически попадает в программу страхования и получает медицинскую спортивную страховку. Правилами программы страхования не запрещено иметь любую другую страховку, при этом стоимость лицензии остается прежней – 60 $ США.                                                                                               </w:t>
      </w:r>
    </w:p>
    <w:p w14:paraId="4AFB1554" w14:textId="619E31AF" w:rsidR="00ED7F48" w:rsidRPr="00ED7F48" w:rsidRDefault="00265B7B" w:rsidP="00ED7F48">
      <w:pPr>
        <w:ind w:firstLine="708"/>
        <w:jc w:val="both"/>
        <w:rPr>
          <w:sz w:val="22"/>
          <w:szCs w:val="22"/>
          <w:lang w:val="ru-RU"/>
        </w:rPr>
      </w:pPr>
      <w:r w:rsidRPr="00ED7F48">
        <w:rPr>
          <w:sz w:val="22"/>
          <w:szCs w:val="22"/>
          <w:lang w:val="ru-RU"/>
        </w:rPr>
        <w:t xml:space="preserve">Оплата лицензий и страхование участников соревнований производится за счет национальных федераций самбо, сборные команды которых участвуют в Соревнованиях. </w:t>
      </w:r>
      <w:bookmarkStart w:id="0" w:name="_GoBack"/>
      <w:bookmarkEnd w:id="0"/>
    </w:p>
    <w:p w14:paraId="17F37296" w14:textId="3F69F681" w:rsidR="0073452C" w:rsidRPr="00ED7F48" w:rsidRDefault="00ED7F48" w:rsidP="0073452C">
      <w:pPr>
        <w:ind w:firstLine="720"/>
        <w:rPr>
          <w:b/>
          <w:sz w:val="22"/>
          <w:szCs w:val="22"/>
          <w:lang w:val="ru-RU"/>
        </w:rPr>
      </w:pPr>
      <w:r w:rsidRPr="00ED7F48">
        <w:rPr>
          <w:b/>
          <w:sz w:val="22"/>
          <w:szCs w:val="22"/>
          <w:lang w:val="ru-RU"/>
        </w:rPr>
        <w:lastRenderedPageBreak/>
        <w:t>7</w:t>
      </w:r>
      <w:r w:rsidR="0073452C" w:rsidRPr="00ED7F48">
        <w:rPr>
          <w:b/>
          <w:sz w:val="22"/>
          <w:szCs w:val="22"/>
          <w:lang w:val="ru-RU"/>
        </w:rPr>
        <w:t xml:space="preserve">. </w:t>
      </w:r>
      <w:r w:rsidR="00911B08" w:rsidRPr="00ED7F48">
        <w:rPr>
          <w:b/>
          <w:sz w:val="22"/>
          <w:szCs w:val="22"/>
          <w:lang w:val="ru-RU"/>
        </w:rPr>
        <w:t>Допинг-контроль</w:t>
      </w:r>
    </w:p>
    <w:p w14:paraId="67A13F1D" w14:textId="77777777" w:rsidR="00911B08" w:rsidRPr="00ED7F48" w:rsidRDefault="00911B08" w:rsidP="00911B08">
      <w:pPr>
        <w:rPr>
          <w:sz w:val="22"/>
          <w:szCs w:val="22"/>
          <w:lang w:val="ru-RU"/>
        </w:rPr>
      </w:pPr>
      <w:r w:rsidRPr="00ED7F48">
        <w:rPr>
          <w:sz w:val="22"/>
          <w:szCs w:val="22"/>
          <w:lang w:val="ru-RU"/>
        </w:rPr>
        <w:t xml:space="preserve">Антидопинговый контроль осуществляется официальным национальным антидопинговым агентством, аккредитованным ВАДА. Выбор спортсменов будет производиться в соответствии с Антидопинговыми положениями ФИАС 2015 г., базирующимися на кодексе ВАДА 2015 г. С момента получения уведомления до прибытия на пункт проведения допинг-контроля, выбранных спортсменов будет постоянно сопровождать официальный представитель организации. Выбранное лицо (его соответствующий представитель в соответствии с Антидопинговыми положениями ФИАС 2016 г.) может сопровождать спортсмена. Если оргкомитет не предоставит аккредитацию с фотографией, выбранный спортсмен обязан будет предоставить в Пункте проведения допинг-контроля действующий паспорт или документ, удостоверяющий личность. </w:t>
      </w:r>
    </w:p>
    <w:p w14:paraId="71AEF740" w14:textId="77777777" w:rsidR="00ED7F48" w:rsidRPr="00ED7F48" w:rsidRDefault="00911B08" w:rsidP="00911B08">
      <w:pPr>
        <w:rPr>
          <w:sz w:val="22"/>
          <w:szCs w:val="22"/>
          <w:lang w:val="ru-RU"/>
        </w:rPr>
      </w:pPr>
      <w:r w:rsidRPr="00ED7F48">
        <w:rPr>
          <w:sz w:val="22"/>
          <w:szCs w:val="22"/>
          <w:lang w:val="ru-RU"/>
        </w:rPr>
        <w:t>Все руководители обязаны планировать дату и время отъезда по окончании соревнований, учитывая тот факт, что любой спортсмен может быть выбран для прохождения допинг тестирования.</w:t>
      </w:r>
    </w:p>
    <w:p w14:paraId="7A168597" w14:textId="17995DC4" w:rsidR="00C90209" w:rsidRPr="00ED7F48" w:rsidRDefault="0073452C" w:rsidP="00911B08">
      <w:pPr>
        <w:rPr>
          <w:sz w:val="22"/>
          <w:szCs w:val="22"/>
          <w:lang w:val="ru-RU"/>
        </w:rPr>
      </w:pPr>
      <w:r w:rsidRPr="00ED7F48">
        <w:rPr>
          <w:sz w:val="22"/>
          <w:szCs w:val="22"/>
          <w:lang w:val="ru-RU"/>
        </w:rPr>
        <w:br/>
      </w:r>
      <w:r w:rsidRPr="00ED7F48">
        <w:rPr>
          <w:b/>
          <w:sz w:val="22"/>
          <w:szCs w:val="22"/>
          <w:lang w:val="ru-RU"/>
        </w:rPr>
        <w:t xml:space="preserve"> </w:t>
      </w:r>
      <w:r w:rsidRPr="00ED7F48">
        <w:rPr>
          <w:b/>
          <w:sz w:val="22"/>
          <w:szCs w:val="22"/>
          <w:lang w:val="ru-RU"/>
        </w:rPr>
        <w:tab/>
      </w:r>
      <w:r w:rsidR="00ED7F48" w:rsidRPr="00ED7F48">
        <w:rPr>
          <w:b/>
          <w:sz w:val="22"/>
          <w:szCs w:val="22"/>
          <w:lang w:val="ru-RU"/>
        </w:rPr>
        <w:t>8</w:t>
      </w:r>
      <w:r w:rsidRPr="00ED7F48">
        <w:rPr>
          <w:b/>
          <w:sz w:val="22"/>
          <w:szCs w:val="22"/>
          <w:lang w:val="ru-RU"/>
        </w:rPr>
        <w:t xml:space="preserve">. </w:t>
      </w:r>
      <w:r w:rsidR="00911B08" w:rsidRPr="00ED7F48">
        <w:rPr>
          <w:b/>
          <w:sz w:val="22"/>
          <w:szCs w:val="22"/>
          <w:lang w:val="ru-RU"/>
        </w:rPr>
        <w:t>Награждение победителей</w:t>
      </w:r>
      <w:r w:rsidRPr="00ED7F48">
        <w:rPr>
          <w:sz w:val="22"/>
          <w:szCs w:val="22"/>
          <w:lang w:val="ru-RU"/>
        </w:rPr>
        <w:br/>
      </w:r>
      <w:r w:rsidR="00911B08" w:rsidRPr="00ED7F48">
        <w:rPr>
          <w:sz w:val="22"/>
          <w:szCs w:val="22"/>
          <w:lang w:val="ru-RU"/>
        </w:rPr>
        <w:t>Спортсмены, занявшие первые три призовых места в индивидуальных соревнованиях, награждаются медалями, дипломами и ценными призами</w:t>
      </w:r>
    </w:p>
    <w:p w14:paraId="012A1EE3" w14:textId="17572A8C" w:rsidR="0073452C" w:rsidRPr="00ED7F48" w:rsidRDefault="0073452C" w:rsidP="00CD439E">
      <w:pPr>
        <w:rPr>
          <w:sz w:val="22"/>
          <w:szCs w:val="22"/>
          <w:lang w:val="ru-RU"/>
        </w:rPr>
      </w:pPr>
      <w:r w:rsidRPr="00ED7F48">
        <w:rPr>
          <w:sz w:val="22"/>
          <w:szCs w:val="22"/>
          <w:lang w:val="ru-RU"/>
        </w:rPr>
        <w:br/>
      </w:r>
      <w:r w:rsidRPr="00ED7F48">
        <w:rPr>
          <w:b/>
          <w:sz w:val="22"/>
          <w:szCs w:val="22"/>
          <w:lang w:val="ru-RU"/>
        </w:rPr>
        <w:t xml:space="preserve"> </w:t>
      </w:r>
      <w:r w:rsidRPr="00ED7F48">
        <w:rPr>
          <w:b/>
          <w:sz w:val="22"/>
          <w:szCs w:val="22"/>
          <w:lang w:val="ru-RU"/>
        </w:rPr>
        <w:tab/>
      </w:r>
      <w:r w:rsidR="00ED7F48" w:rsidRPr="00ED7F48">
        <w:rPr>
          <w:b/>
          <w:sz w:val="22"/>
          <w:szCs w:val="22"/>
          <w:lang w:val="ru-RU"/>
        </w:rPr>
        <w:t>9</w:t>
      </w:r>
      <w:r w:rsidRPr="00ED7F48">
        <w:rPr>
          <w:b/>
          <w:sz w:val="22"/>
          <w:szCs w:val="22"/>
          <w:lang w:val="ru-RU"/>
        </w:rPr>
        <w:t xml:space="preserve">. </w:t>
      </w:r>
      <w:r w:rsidR="00B90437" w:rsidRPr="00ED7F48">
        <w:rPr>
          <w:b/>
          <w:sz w:val="22"/>
          <w:szCs w:val="22"/>
          <w:lang w:val="ru-RU"/>
        </w:rPr>
        <w:t>Официальные церемонии</w:t>
      </w:r>
      <w:r w:rsidRPr="00ED7F48">
        <w:rPr>
          <w:sz w:val="22"/>
          <w:szCs w:val="22"/>
          <w:lang w:val="ru-RU"/>
        </w:rPr>
        <w:br/>
        <w:t xml:space="preserve">7.1 </w:t>
      </w:r>
      <w:r w:rsidR="00CD439E" w:rsidRPr="00ED7F48">
        <w:rPr>
          <w:sz w:val="22"/>
          <w:szCs w:val="22"/>
          <w:lang w:val="ru-RU"/>
        </w:rPr>
        <w:t>Спортсмены должны быть в красной форме на церемонии награждения Первенства Европы по самбо.</w:t>
      </w:r>
    </w:p>
    <w:p w14:paraId="47EF98B2" w14:textId="6DDE609F" w:rsidR="0073452C" w:rsidRPr="00ED7F48" w:rsidRDefault="0073452C" w:rsidP="0073452C">
      <w:pPr>
        <w:rPr>
          <w:sz w:val="22"/>
          <w:szCs w:val="22"/>
          <w:lang w:val="ru-RU"/>
        </w:rPr>
      </w:pPr>
      <w:r w:rsidRPr="00ED7F48">
        <w:rPr>
          <w:sz w:val="22"/>
          <w:szCs w:val="22"/>
          <w:lang w:val="ru-RU"/>
        </w:rPr>
        <w:t xml:space="preserve">7.2 </w:t>
      </w:r>
      <w:r w:rsidR="00CD439E" w:rsidRPr="00ED7F48">
        <w:rPr>
          <w:sz w:val="22"/>
          <w:szCs w:val="22"/>
          <w:lang w:val="ru-RU"/>
        </w:rPr>
        <w:t>В честь победителей прозвучат национальные гимны и будут подняты флаги.</w:t>
      </w:r>
    </w:p>
    <w:p w14:paraId="7EC22DE7" w14:textId="77777777" w:rsidR="00CD439E" w:rsidRPr="00ED7F48" w:rsidRDefault="0073452C" w:rsidP="00CD439E">
      <w:pPr>
        <w:rPr>
          <w:rStyle w:val="hps"/>
          <w:sz w:val="22"/>
          <w:szCs w:val="22"/>
          <w:lang w:val="ru-RU"/>
        </w:rPr>
      </w:pPr>
      <w:r w:rsidRPr="00ED7F48">
        <w:rPr>
          <w:sz w:val="22"/>
          <w:szCs w:val="22"/>
          <w:lang w:val="ru-RU"/>
        </w:rPr>
        <w:t xml:space="preserve">7.3 </w:t>
      </w:r>
      <w:r w:rsidR="00CD439E" w:rsidRPr="00ED7F48">
        <w:rPr>
          <w:rStyle w:val="hps"/>
          <w:sz w:val="22"/>
          <w:szCs w:val="22"/>
          <w:lang w:val="ru-RU"/>
        </w:rPr>
        <w:t xml:space="preserve">Допуск в </w:t>
      </w:r>
      <w:r w:rsidR="00CD439E" w:rsidRPr="00ED7F48">
        <w:rPr>
          <w:rStyle w:val="hps"/>
          <w:sz w:val="22"/>
          <w:szCs w:val="22"/>
          <w:lang w:val="en"/>
        </w:rPr>
        <w:t>VIP</w:t>
      </w:r>
      <w:r w:rsidR="00CD439E" w:rsidRPr="00ED7F48">
        <w:rPr>
          <w:rStyle w:val="hps"/>
          <w:sz w:val="22"/>
          <w:szCs w:val="22"/>
          <w:lang w:val="ru-RU"/>
        </w:rPr>
        <w:t xml:space="preserve"> – зону будет производиться только при наличии соответствующей одежды, допуск в спортивной форме будет ограничен. </w:t>
      </w:r>
    </w:p>
    <w:p w14:paraId="7E165952" w14:textId="77777777" w:rsidR="00CD439E" w:rsidRPr="00ED7F48" w:rsidRDefault="00CD439E" w:rsidP="00CD439E">
      <w:pPr>
        <w:rPr>
          <w:rStyle w:val="hps"/>
          <w:sz w:val="22"/>
          <w:szCs w:val="22"/>
          <w:lang w:val="ru-RU"/>
        </w:rPr>
      </w:pPr>
    </w:p>
    <w:p w14:paraId="05BC7755" w14:textId="5813C103" w:rsidR="0073452C" w:rsidRPr="00ED7F48" w:rsidRDefault="00CD439E" w:rsidP="00CD439E">
      <w:pPr>
        <w:rPr>
          <w:sz w:val="22"/>
          <w:szCs w:val="22"/>
          <w:lang w:val="ru-RU"/>
        </w:rPr>
      </w:pPr>
      <w:r w:rsidRPr="00ED7F48">
        <w:rPr>
          <w:sz w:val="22"/>
          <w:szCs w:val="22"/>
          <w:lang w:val="ru-RU"/>
        </w:rPr>
        <w:t>Для того, чтобы обеспечить качественное проведение соревнований, а также необходимые условия для спортсменов, просим Вас своевременно направить заявки на участие в оргкомитет соревнований</w:t>
      </w:r>
      <w:r w:rsidR="0073452C" w:rsidRPr="00ED7F48">
        <w:rPr>
          <w:sz w:val="22"/>
          <w:szCs w:val="22"/>
          <w:lang w:val="ru-RU"/>
        </w:rPr>
        <w:br/>
      </w:r>
      <w:r w:rsidRPr="00ED7F48">
        <w:rPr>
          <w:rFonts w:eastAsia="TimesNewRomanPSMT"/>
          <w:sz w:val="22"/>
          <w:szCs w:val="22"/>
          <w:lang w:val="ru-RU"/>
        </w:rPr>
        <w:t xml:space="preserve">Федерация самбо </w:t>
      </w:r>
      <w:r w:rsidR="00ED7F48" w:rsidRPr="00ED7F48">
        <w:rPr>
          <w:rFonts w:eastAsia="TimesNewRomanPSMT"/>
          <w:sz w:val="22"/>
          <w:szCs w:val="22"/>
          <w:lang w:val="ru-RU"/>
        </w:rPr>
        <w:t xml:space="preserve">Кипра: </w:t>
      </w:r>
      <w:proofErr w:type="spellStart"/>
      <w:r w:rsidR="00ED7F48" w:rsidRPr="00ED7F48">
        <w:rPr>
          <w:rFonts w:eastAsia="TimesNewRomanPSMT"/>
          <w:sz w:val="22"/>
          <w:szCs w:val="22"/>
          <w:lang w:val="ru-RU"/>
        </w:rPr>
        <w:t>Мариос</w:t>
      </w:r>
      <w:proofErr w:type="spellEnd"/>
      <w:r w:rsidRPr="00ED7F48">
        <w:rPr>
          <w:rFonts w:eastAsia="TimesNewRomanPSMT"/>
          <w:sz w:val="22"/>
          <w:szCs w:val="22"/>
          <w:lang w:val="ru-RU"/>
        </w:rPr>
        <w:t xml:space="preserve"> </w:t>
      </w:r>
      <w:proofErr w:type="spellStart"/>
      <w:r w:rsidRPr="00ED7F48">
        <w:rPr>
          <w:rFonts w:eastAsia="TimesNewRomanPSMT"/>
          <w:sz w:val="22"/>
          <w:szCs w:val="22"/>
          <w:lang w:val="ru-RU"/>
        </w:rPr>
        <w:t>Андреу</w:t>
      </w:r>
      <w:proofErr w:type="spellEnd"/>
      <w:r w:rsidR="0073452C" w:rsidRPr="00ED7F48">
        <w:rPr>
          <w:rFonts w:eastAsia="TimesNewRomanPSMT"/>
          <w:sz w:val="22"/>
          <w:szCs w:val="22"/>
          <w:lang w:val="ru-RU"/>
        </w:rPr>
        <w:t xml:space="preserve"> </w:t>
      </w:r>
    </w:p>
    <w:p w14:paraId="2A3A9CE5" w14:textId="78169B5A" w:rsidR="0073452C" w:rsidRPr="00ED7F48" w:rsidRDefault="00CD439E" w:rsidP="0073452C">
      <w:pPr>
        <w:autoSpaceDE w:val="0"/>
        <w:autoSpaceDN w:val="0"/>
        <w:adjustRightInd w:val="0"/>
        <w:rPr>
          <w:rFonts w:eastAsia="TimesNewRomanPSMT"/>
          <w:sz w:val="22"/>
          <w:szCs w:val="22"/>
          <w:lang w:val="ru-RU"/>
        </w:rPr>
      </w:pPr>
      <w:r w:rsidRPr="00ED7F48">
        <w:rPr>
          <w:rFonts w:eastAsia="TimesNewRomanPSMT"/>
          <w:sz w:val="22"/>
          <w:szCs w:val="22"/>
          <w:lang w:val="ru-RU"/>
        </w:rPr>
        <w:t>Факс</w:t>
      </w:r>
      <w:r w:rsidR="0073452C" w:rsidRPr="00ED7F48">
        <w:rPr>
          <w:rFonts w:eastAsia="TimesNewRomanPSMT"/>
          <w:sz w:val="22"/>
          <w:szCs w:val="22"/>
          <w:lang w:val="ru-RU"/>
        </w:rPr>
        <w:t xml:space="preserve"> +357 22 730616</w:t>
      </w:r>
    </w:p>
    <w:p w14:paraId="25A1CCB1" w14:textId="44D22E72" w:rsidR="0073452C" w:rsidRPr="00ED7F48" w:rsidRDefault="00CD439E" w:rsidP="0073452C">
      <w:pPr>
        <w:autoSpaceDE w:val="0"/>
        <w:autoSpaceDN w:val="0"/>
        <w:adjustRightInd w:val="0"/>
        <w:rPr>
          <w:rFonts w:eastAsia="TimesNewRomanPSMT"/>
          <w:sz w:val="22"/>
          <w:szCs w:val="22"/>
          <w:lang w:val="ru-RU"/>
        </w:rPr>
      </w:pPr>
      <w:r w:rsidRPr="00ED7F48">
        <w:rPr>
          <w:rFonts w:eastAsia="TimesNewRomanPSMT"/>
          <w:sz w:val="22"/>
          <w:szCs w:val="22"/>
          <w:lang w:val="ru-RU"/>
        </w:rPr>
        <w:t>Телефон</w:t>
      </w:r>
      <w:r w:rsidR="0073452C" w:rsidRPr="00ED7F48">
        <w:rPr>
          <w:rFonts w:eastAsia="TimesNewRomanPSMT"/>
          <w:sz w:val="22"/>
          <w:szCs w:val="22"/>
          <w:lang w:val="ru-RU"/>
        </w:rPr>
        <w:t xml:space="preserve"> +357 99 513619</w:t>
      </w:r>
    </w:p>
    <w:p w14:paraId="4B36716D" w14:textId="77777777" w:rsidR="0073452C" w:rsidRPr="00ED7F48" w:rsidRDefault="00C96DF1" w:rsidP="0073452C">
      <w:pPr>
        <w:autoSpaceDE w:val="0"/>
        <w:autoSpaceDN w:val="0"/>
        <w:adjustRightInd w:val="0"/>
        <w:rPr>
          <w:rFonts w:eastAsia="TimesNewRomanPSMT"/>
          <w:sz w:val="22"/>
          <w:szCs w:val="22"/>
          <w:lang w:val="ru-RU"/>
        </w:rPr>
      </w:pPr>
      <w:hyperlink r:id="rId10" w:history="1">
        <w:r w:rsidR="0073452C" w:rsidRPr="00ED7F48">
          <w:rPr>
            <w:rStyle w:val="a5"/>
            <w:rFonts w:eastAsia="TimesNewRomanPSMT"/>
            <w:color w:val="auto"/>
            <w:sz w:val="22"/>
            <w:szCs w:val="22"/>
          </w:rPr>
          <w:t>mariossambo</w:t>
        </w:r>
        <w:r w:rsidR="0073452C" w:rsidRPr="00ED7F48">
          <w:rPr>
            <w:rStyle w:val="a5"/>
            <w:rFonts w:eastAsia="TimesNewRomanPSMT"/>
            <w:color w:val="auto"/>
            <w:sz w:val="22"/>
            <w:szCs w:val="22"/>
            <w:lang w:val="ru-RU"/>
          </w:rPr>
          <w:t>@</w:t>
        </w:r>
        <w:r w:rsidR="0073452C" w:rsidRPr="00ED7F48">
          <w:rPr>
            <w:rStyle w:val="a5"/>
            <w:rFonts w:eastAsia="TimesNewRomanPSMT"/>
            <w:color w:val="auto"/>
            <w:sz w:val="22"/>
            <w:szCs w:val="22"/>
          </w:rPr>
          <w:t>mail</w:t>
        </w:r>
        <w:r w:rsidR="0073452C" w:rsidRPr="00ED7F48">
          <w:rPr>
            <w:rStyle w:val="a5"/>
            <w:rFonts w:eastAsia="TimesNewRomanPSMT"/>
            <w:color w:val="auto"/>
            <w:sz w:val="22"/>
            <w:szCs w:val="22"/>
            <w:lang w:val="ru-RU"/>
          </w:rPr>
          <w:t>.</w:t>
        </w:r>
        <w:proofErr w:type="spellStart"/>
        <w:r w:rsidR="0073452C" w:rsidRPr="00ED7F48">
          <w:rPr>
            <w:rStyle w:val="a5"/>
            <w:rFonts w:eastAsia="TimesNewRomanPSMT"/>
            <w:color w:val="auto"/>
            <w:sz w:val="22"/>
            <w:szCs w:val="22"/>
          </w:rPr>
          <w:t>ru</w:t>
        </w:r>
        <w:proofErr w:type="spellEnd"/>
      </w:hyperlink>
      <w:r w:rsidR="0073452C" w:rsidRPr="00ED7F48">
        <w:rPr>
          <w:rFonts w:eastAsia="TimesNewRomanPSMT"/>
          <w:sz w:val="22"/>
          <w:szCs w:val="22"/>
          <w:lang w:val="ru-RU"/>
        </w:rPr>
        <w:t xml:space="preserve"> </w:t>
      </w:r>
    </w:p>
    <w:p w14:paraId="4018E3AC" w14:textId="7937BE9A" w:rsidR="006C2DA2" w:rsidRPr="00ED7F48" w:rsidRDefault="00C96DF1" w:rsidP="0073452C">
      <w:pPr>
        <w:autoSpaceDE w:val="0"/>
        <w:autoSpaceDN w:val="0"/>
        <w:adjustRightInd w:val="0"/>
        <w:rPr>
          <w:rFonts w:eastAsia="TimesNewRomanPSMT"/>
          <w:sz w:val="22"/>
          <w:szCs w:val="22"/>
          <w:lang w:val="ru-RU"/>
        </w:rPr>
      </w:pPr>
      <w:hyperlink r:id="rId11" w:history="1">
        <w:r w:rsidR="006C2DA2" w:rsidRPr="00ED7F48">
          <w:rPr>
            <w:rStyle w:val="a5"/>
            <w:rFonts w:eastAsia="TimesNewRomanPSMT"/>
            <w:color w:val="auto"/>
            <w:sz w:val="22"/>
            <w:szCs w:val="22"/>
          </w:rPr>
          <w:t>cyprussambo</w:t>
        </w:r>
        <w:r w:rsidR="006C2DA2" w:rsidRPr="00ED7F48">
          <w:rPr>
            <w:rStyle w:val="a5"/>
            <w:rFonts w:eastAsia="TimesNewRomanPSMT"/>
            <w:color w:val="auto"/>
            <w:sz w:val="22"/>
            <w:szCs w:val="22"/>
            <w:lang w:val="ru-RU"/>
          </w:rPr>
          <w:t>@</w:t>
        </w:r>
        <w:r w:rsidR="006C2DA2" w:rsidRPr="00ED7F48">
          <w:rPr>
            <w:rStyle w:val="a5"/>
            <w:rFonts w:eastAsia="TimesNewRomanPSMT"/>
            <w:color w:val="auto"/>
            <w:sz w:val="22"/>
            <w:szCs w:val="22"/>
          </w:rPr>
          <w:t>gmail</w:t>
        </w:r>
        <w:r w:rsidR="006C2DA2" w:rsidRPr="00ED7F48">
          <w:rPr>
            <w:rStyle w:val="a5"/>
            <w:rFonts w:eastAsia="TimesNewRomanPSMT"/>
            <w:color w:val="auto"/>
            <w:sz w:val="22"/>
            <w:szCs w:val="22"/>
            <w:lang w:val="ru-RU"/>
          </w:rPr>
          <w:t>.</w:t>
        </w:r>
        <w:r w:rsidR="006C2DA2" w:rsidRPr="00ED7F48">
          <w:rPr>
            <w:rStyle w:val="a5"/>
            <w:rFonts w:eastAsia="TimesNewRomanPSMT"/>
            <w:color w:val="auto"/>
            <w:sz w:val="22"/>
            <w:szCs w:val="22"/>
          </w:rPr>
          <w:t>com</w:t>
        </w:r>
      </w:hyperlink>
      <w:r w:rsidR="006C2DA2" w:rsidRPr="00ED7F48">
        <w:rPr>
          <w:rFonts w:eastAsia="TimesNewRomanPSMT"/>
          <w:sz w:val="22"/>
          <w:szCs w:val="22"/>
          <w:lang w:val="ru-RU"/>
        </w:rPr>
        <w:t xml:space="preserve"> </w:t>
      </w:r>
    </w:p>
    <w:p w14:paraId="7A920567" w14:textId="710159FA" w:rsidR="00E64FEE" w:rsidRPr="00265B7B" w:rsidRDefault="00E64FEE" w:rsidP="00F85777">
      <w:pPr>
        <w:rPr>
          <w:lang w:val="ru-RU"/>
        </w:rPr>
      </w:pPr>
    </w:p>
    <w:sectPr w:rsidR="00E64FEE" w:rsidRPr="00265B7B" w:rsidSect="000B7EB7">
      <w:headerReference w:type="default" r:id="rId12"/>
      <w:headerReference w:type="first" r:id="rId13"/>
      <w:pgSz w:w="11904" w:h="16836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57C9C" w14:textId="77777777" w:rsidR="00C96DF1" w:rsidRDefault="00C96DF1">
      <w:r>
        <w:separator/>
      </w:r>
    </w:p>
  </w:endnote>
  <w:endnote w:type="continuationSeparator" w:id="0">
    <w:p w14:paraId="793B7FF3" w14:textId="77777777" w:rsidR="00C96DF1" w:rsidRDefault="00C9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F0A14" w14:textId="77777777" w:rsidR="00C96DF1" w:rsidRDefault="00C96DF1">
      <w:r>
        <w:separator/>
      </w:r>
    </w:p>
  </w:footnote>
  <w:footnote w:type="continuationSeparator" w:id="0">
    <w:p w14:paraId="09B354B1" w14:textId="77777777" w:rsidR="00C96DF1" w:rsidRDefault="00C96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DD730" w14:textId="43AB4EBC" w:rsidR="00761E6D" w:rsidRDefault="00761E6D" w:rsidP="00761E6D">
    <w:pPr>
      <w:pStyle w:val="a3"/>
      <w:tabs>
        <w:tab w:val="clear" w:pos="4320"/>
        <w:tab w:val="clear" w:pos="8640"/>
        <w:tab w:val="left" w:pos="7875"/>
      </w:tabs>
    </w:pPr>
    <w:r>
      <w:rPr>
        <w:noProof/>
        <w:lang w:val="el-GR" w:eastAsia="el-GR"/>
      </w:rPr>
      <w:drawing>
        <wp:inline distT="0" distB="0" distL="0" distR="0" wp14:anchorId="4F8B90FF" wp14:editId="38465A7B">
          <wp:extent cx="1123950" cy="1123950"/>
          <wp:effectExtent l="0" t="0" r="0" b="0"/>
          <wp:docPr id="7" name="Picture 7" descr="C:\Users\MARIOSPC\Desktop\Sambo Federation\2019 Euro\Logo_federatio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IOSPC\Desktop\Sambo Federation\2019 Euro\Logo_federation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eastAsia="TimesNewRomanPSMT" w:hAnsi="Tahoma" w:cs="Tahoma"/>
        <w:noProof/>
        <w:color w:val="000000"/>
        <w:lang w:eastAsia="el-GR"/>
      </w:rPr>
      <w:t xml:space="preserve">                                                                              </w:t>
    </w:r>
    <w:r>
      <w:rPr>
        <w:rFonts w:ascii="Tahoma" w:eastAsia="TimesNewRomanPSMT" w:hAnsi="Tahoma" w:cs="Tahoma"/>
        <w:noProof/>
        <w:color w:val="000000"/>
        <w:lang w:val="el-GR" w:eastAsia="el-GR"/>
      </w:rPr>
      <w:drawing>
        <wp:inline distT="0" distB="0" distL="0" distR="0" wp14:anchorId="30761470" wp14:editId="3CFAEA20">
          <wp:extent cx="809625" cy="809625"/>
          <wp:effectExtent l="0" t="0" r="9525" b="9525"/>
          <wp:docPr id="8" name="Picture 8" descr="L:\salvari desktop\F.R.SAMBO\Sigle sponsori\logo ES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salvari desktop\F.R.SAMBO\Sigle sponsori\logo ESF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3009A" w14:textId="56758C01" w:rsidR="00B0297F" w:rsidRPr="00B927F3" w:rsidRDefault="00761E6D" w:rsidP="00761E6D">
    <w:pPr>
      <w:pStyle w:val="a4"/>
      <w:tabs>
        <w:tab w:val="clear" w:pos="4320"/>
        <w:tab w:val="clear" w:pos="8640"/>
        <w:tab w:val="left" w:pos="7500"/>
        <w:tab w:val="right" w:pos="9024"/>
      </w:tabs>
      <w:spacing w:line="360" w:lineRule="auto"/>
    </w:pPr>
    <w:r>
      <w:rPr>
        <w:noProof/>
        <w:lang w:val="el-GR" w:eastAsia="el-GR"/>
      </w:rPr>
      <w:drawing>
        <wp:inline distT="0" distB="0" distL="0" distR="0" wp14:anchorId="058AF0B2" wp14:editId="6EE9904F">
          <wp:extent cx="1123950" cy="1123950"/>
          <wp:effectExtent l="0" t="0" r="0" b="0"/>
          <wp:docPr id="5" name="Picture 5" descr="C:\Users\MARIOSPC\Desktop\Sambo Federation\2019 Euro\Logo_federatio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IOSPC\Desktop\Sambo Federation\2019 Euro\Logo_federation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Tahoma" w:eastAsia="TimesNewRomanPSMT" w:hAnsi="Tahoma" w:cs="Tahoma"/>
        <w:noProof/>
        <w:color w:val="000000"/>
        <w:lang w:val="el-GR" w:eastAsia="el-GR"/>
      </w:rPr>
      <w:drawing>
        <wp:inline distT="0" distB="0" distL="0" distR="0" wp14:anchorId="5CE17F11" wp14:editId="799E5AC3">
          <wp:extent cx="809625" cy="809625"/>
          <wp:effectExtent l="0" t="0" r="9525" b="9525"/>
          <wp:docPr id="6" name="Picture 6" descr="L:\salvari desktop\F.R.SAMBO\Sigle sponsori\logo ES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salvari desktop\F.R.SAMBO\Sigle sponsori\logo ESF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0A79"/>
    <w:multiLevelType w:val="hybridMultilevel"/>
    <w:tmpl w:val="7EF4F7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15808"/>
    <w:multiLevelType w:val="hybridMultilevel"/>
    <w:tmpl w:val="0E8A0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33727"/>
    <w:multiLevelType w:val="hybridMultilevel"/>
    <w:tmpl w:val="0E8A0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77C5D"/>
    <w:multiLevelType w:val="hybridMultilevel"/>
    <w:tmpl w:val="0E8A0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71B71"/>
    <w:multiLevelType w:val="hybridMultilevel"/>
    <w:tmpl w:val="7F7426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97754E"/>
    <w:multiLevelType w:val="hybridMultilevel"/>
    <w:tmpl w:val="E86E6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B5BCD"/>
    <w:multiLevelType w:val="hybridMultilevel"/>
    <w:tmpl w:val="D110CB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5A09FA"/>
    <w:multiLevelType w:val="hybridMultilevel"/>
    <w:tmpl w:val="0E8A0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134C0"/>
    <w:multiLevelType w:val="hybridMultilevel"/>
    <w:tmpl w:val="2C6E01B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546CA"/>
    <w:multiLevelType w:val="hybridMultilevel"/>
    <w:tmpl w:val="0E8A0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2748E"/>
    <w:multiLevelType w:val="hybridMultilevel"/>
    <w:tmpl w:val="0E8A0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52281"/>
    <w:multiLevelType w:val="hybridMultilevel"/>
    <w:tmpl w:val="0E8A0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C01FD0"/>
    <w:multiLevelType w:val="hybridMultilevel"/>
    <w:tmpl w:val="FBE635A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38200D"/>
    <w:multiLevelType w:val="hybridMultilevel"/>
    <w:tmpl w:val="0E8A0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77CA7"/>
    <w:multiLevelType w:val="hybridMultilevel"/>
    <w:tmpl w:val="0E8A0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1E0E5C"/>
    <w:multiLevelType w:val="hybridMultilevel"/>
    <w:tmpl w:val="0E8A0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72026"/>
    <w:multiLevelType w:val="hybridMultilevel"/>
    <w:tmpl w:val="1C46F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D4424"/>
    <w:multiLevelType w:val="hybridMultilevel"/>
    <w:tmpl w:val="CA48D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006AE"/>
    <w:multiLevelType w:val="hybridMultilevel"/>
    <w:tmpl w:val="0E8A0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36D2C"/>
    <w:multiLevelType w:val="hybridMultilevel"/>
    <w:tmpl w:val="517EC05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E86DAE"/>
    <w:multiLevelType w:val="hybridMultilevel"/>
    <w:tmpl w:val="FBE08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43475"/>
    <w:multiLevelType w:val="hybridMultilevel"/>
    <w:tmpl w:val="0E8A0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111DA"/>
    <w:multiLevelType w:val="hybridMultilevel"/>
    <w:tmpl w:val="0E8A0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E476A"/>
    <w:multiLevelType w:val="hybridMultilevel"/>
    <w:tmpl w:val="5A70F04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3C6895"/>
    <w:multiLevelType w:val="hybridMultilevel"/>
    <w:tmpl w:val="C16CF4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6E1E33"/>
    <w:multiLevelType w:val="hybridMultilevel"/>
    <w:tmpl w:val="0E8A0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965E62"/>
    <w:multiLevelType w:val="hybridMultilevel"/>
    <w:tmpl w:val="0E8A0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D5EDF"/>
    <w:multiLevelType w:val="hybridMultilevel"/>
    <w:tmpl w:val="0E8A0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31055"/>
    <w:multiLevelType w:val="hybridMultilevel"/>
    <w:tmpl w:val="68760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50471"/>
    <w:multiLevelType w:val="hybridMultilevel"/>
    <w:tmpl w:val="80408BF2"/>
    <w:lvl w:ilvl="0" w:tplc="53485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E040D3"/>
    <w:multiLevelType w:val="hybridMultilevel"/>
    <w:tmpl w:val="0E8A0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88543F"/>
    <w:multiLevelType w:val="hybridMultilevel"/>
    <w:tmpl w:val="0E8A0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A3B52"/>
    <w:multiLevelType w:val="hybridMultilevel"/>
    <w:tmpl w:val="8D72C394"/>
    <w:lvl w:ilvl="0" w:tplc="94B43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F664A2"/>
    <w:multiLevelType w:val="hybridMultilevel"/>
    <w:tmpl w:val="DD4C5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60DEE"/>
    <w:multiLevelType w:val="hybridMultilevel"/>
    <w:tmpl w:val="0E8A0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AE4814"/>
    <w:multiLevelType w:val="hybridMultilevel"/>
    <w:tmpl w:val="0E8A0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B31AF6"/>
    <w:multiLevelType w:val="hybridMultilevel"/>
    <w:tmpl w:val="0E8A0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B6FDA"/>
    <w:multiLevelType w:val="hybridMultilevel"/>
    <w:tmpl w:val="267CB3C6"/>
    <w:lvl w:ilvl="0" w:tplc="DFDA7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ED2F58"/>
    <w:multiLevelType w:val="hybridMultilevel"/>
    <w:tmpl w:val="0E8A0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2"/>
  </w:num>
  <w:num w:numId="4">
    <w:abstractNumId w:val="4"/>
  </w:num>
  <w:num w:numId="5">
    <w:abstractNumId w:val="23"/>
  </w:num>
  <w:num w:numId="6">
    <w:abstractNumId w:val="12"/>
  </w:num>
  <w:num w:numId="7">
    <w:abstractNumId w:val="24"/>
  </w:num>
  <w:num w:numId="8">
    <w:abstractNumId w:val="6"/>
  </w:num>
  <w:num w:numId="9">
    <w:abstractNumId w:val="37"/>
  </w:num>
  <w:num w:numId="10">
    <w:abstractNumId w:val="29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8"/>
  </w:num>
  <w:num w:numId="14">
    <w:abstractNumId w:val="5"/>
  </w:num>
  <w:num w:numId="15">
    <w:abstractNumId w:val="38"/>
  </w:num>
  <w:num w:numId="16">
    <w:abstractNumId w:val="14"/>
  </w:num>
  <w:num w:numId="17">
    <w:abstractNumId w:val="27"/>
  </w:num>
  <w:num w:numId="18">
    <w:abstractNumId w:val="34"/>
  </w:num>
  <w:num w:numId="19">
    <w:abstractNumId w:val="11"/>
  </w:num>
  <w:num w:numId="20">
    <w:abstractNumId w:val="35"/>
  </w:num>
  <w:num w:numId="21">
    <w:abstractNumId w:val="9"/>
  </w:num>
  <w:num w:numId="22">
    <w:abstractNumId w:val="36"/>
  </w:num>
  <w:num w:numId="23">
    <w:abstractNumId w:val="2"/>
  </w:num>
  <w:num w:numId="24">
    <w:abstractNumId w:val="15"/>
  </w:num>
  <w:num w:numId="25">
    <w:abstractNumId w:val="18"/>
  </w:num>
  <w:num w:numId="26">
    <w:abstractNumId w:val="1"/>
  </w:num>
  <w:num w:numId="27">
    <w:abstractNumId w:val="31"/>
  </w:num>
  <w:num w:numId="28">
    <w:abstractNumId w:val="13"/>
  </w:num>
  <w:num w:numId="29">
    <w:abstractNumId w:val="22"/>
  </w:num>
  <w:num w:numId="30">
    <w:abstractNumId w:val="25"/>
  </w:num>
  <w:num w:numId="31">
    <w:abstractNumId w:val="3"/>
  </w:num>
  <w:num w:numId="32">
    <w:abstractNumId w:val="26"/>
  </w:num>
  <w:num w:numId="33">
    <w:abstractNumId w:val="21"/>
  </w:num>
  <w:num w:numId="34">
    <w:abstractNumId w:val="10"/>
  </w:num>
  <w:num w:numId="35">
    <w:abstractNumId w:val="30"/>
  </w:num>
  <w:num w:numId="36">
    <w:abstractNumId w:val="7"/>
  </w:num>
  <w:num w:numId="37">
    <w:abstractNumId w:val="17"/>
  </w:num>
  <w:num w:numId="38">
    <w:abstractNumId w:val="16"/>
  </w:num>
  <w:num w:numId="39">
    <w:abstractNumId w:val="20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0C"/>
    <w:rsid w:val="00027BB4"/>
    <w:rsid w:val="0007128D"/>
    <w:rsid w:val="0007337E"/>
    <w:rsid w:val="00092368"/>
    <w:rsid w:val="000B7EB7"/>
    <w:rsid w:val="000C4AE3"/>
    <w:rsid w:val="000D5702"/>
    <w:rsid w:val="000D774F"/>
    <w:rsid w:val="000F2E7B"/>
    <w:rsid w:val="000F4449"/>
    <w:rsid w:val="001151D5"/>
    <w:rsid w:val="00133FEE"/>
    <w:rsid w:val="00145CD7"/>
    <w:rsid w:val="00151D27"/>
    <w:rsid w:val="0016463E"/>
    <w:rsid w:val="00196724"/>
    <w:rsid w:val="001A1D8D"/>
    <w:rsid w:val="001A210A"/>
    <w:rsid w:val="001D58DA"/>
    <w:rsid w:val="001E60A4"/>
    <w:rsid w:val="001F762B"/>
    <w:rsid w:val="00212869"/>
    <w:rsid w:val="00215633"/>
    <w:rsid w:val="002357B4"/>
    <w:rsid w:val="00263799"/>
    <w:rsid w:val="00265B7B"/>
    <w:rsid w:val="00265D94"/>
    <w:rsid w:val="00271147"/>
    <w:rsid w:val="00286E56"/>
    <w:rsid w:val="002938C6"/>
    <w:rsid w:val="00297196"/>
    <w:rsid w:val="002E2AB7"/>
    <w:rsid w:val="00306CE8"/>
    <w:rsid w:val="0032046E"/>
    <w:rsid w:val="00333689"/>
    <w:rsid w:val="00394632"/>
    <w:rsid w:val="003E1ACA"/>
    <w:rsid w:val="0040166A"/>
    <w:rsid w:val="00405077"/>
    <w:rsid w:val="00435DC1"/>
    <w:rsid w:val="004716B9"/>
    <w:rsid w:val="00497599"/>
    <w:rsid w:val="004A1AEC"/>
    <w:rsid w:val="004B1589"/>
    <w:rsid w:val="004D6A11"/>
    <w:rsid w:val="004F558A"/>
    <w:rsid w:val="005459CD"/>
    <w:rsid w:val="005507FC"/>
    <w:rsid w:val="005C5C9B"/>
    <w:rsid w:val="005E05E8"/>
    <w:rsid w:val="00644231"/>
    <w:rsid w:val="0067544F"/>
    <w:rsid w:val="006878E1"/>
    <w:rsid w:val="00690589"/>
    <w:rsid w:val="00694692"/>
    <w:rsid w:val="006A55A7"/>
    <w:rsid w:val="006C0B35"/>
    <w:rsid w:val="006C2DA2"/>
    <w:rsid w:val="006E2389"/>
    <w:rsid w:val="00712EDC"/>
    <w:rsid w:val="0072042E"/>
    <w:rsid w:val="0073452C"/>
    <w:rsid w:val="00761E6D"/>
    <w:rsid w:val="00764DD3"/>
    <w:rsid w:val="007B04DC"/>
    <w:rsid w:val="007E0F8E"/>
    <w:rsid w:val="007F788E"/>
    <w:rsid w:val="00816FDE"/>
    <w:rsid w:val="00835F6F"/>
    <w:rsid w:val="00854247"/>
    <w:rsid w:val="00877DD6"/>
    <w:rsid w:val="0090749F"/>
    <w:rsid w:val="0091105D"/>
    <w:rsid w:val="00911B08"/>
    <w:rsid w:val="00924747"/>
    <w:rsid w:val="00956BD9"/>
    <w:rsid w:val="00965F39"/>
    <w:rsid w:val="009C017B"/>
    <w:rsid w:val="009D37BD"/>
    <w:rsid w:val="009D3D5D"/>
    <w:rsid w:val="00A020A1"/>
    <w:rsid w:val="00A042D2"/>
    <w:rsid w:val="00A07947"/>
    <w:rsid w:val="00A342C2"/>
    <w:rsid w:val="00A466D1"/>
    <w:rsid w:val="00A623CD"/>
    <w:rsid w:val="00A75021"/>
    <w:rsid w:val="00AB7E5A"/>
    <w:rsid w:val="00AE5A05"/>
    <w:rsid w:val="00B0297F"/>
    <w:rsid w:val="00B34585"/>
    <w:rsid w:val="00B61254"/>
    <w:rsid w:val="00B7027A"/>
    <w:rsid w:val="00B810D0"/>
    <w:rsid w:val="00B90437"/>
    <w:rsid w:val="00B927F3"/>
    <w:rsid w:val="00BA5764"/>
    <w:rsid w:val="00BD32C0"/>
    <w:rsid w:val="00BD5E04"/>
    <w:rsid w:val="00BD69B4"/>
    <w:rsid w:val="00C00C77"/>
    <w:rsid w:val="00C36795"/>
    <w:rsid w:val="00C90209"/>
    <w:rsid w:val="00C96DF1"/>
    <w:rsid w:val="00CC420C"/>
    <w:rsid w:val="00CD1799"/>
    <w:rsid w:val="00CD439E"/>
    <w:rsid w:val="00D329FA"/>
    <w:rsid w:val="00D34811"/>
    <w:rsid w:val="00D94FD5"/>
    <w:rsid w:val="00DD22C8"/>
    <w:rsid w:val="00DE5203"/>
    <w:rsid w:val="00E008CC"/>
    <w:rsid w:val="00E134D4"/>
    <w:rsid w:val="00E30CE0"/>
    <w:rsid w:val="00E33430"/>
    <w:rsid w:val="00E406EF"/>
    <w:rsid w:val="00E40ABB"/>
    <w:rsid w:val="00E60F80"/>
    <w:rsid w:val="00E64FEE"/>
    <w:rsid w:val="00ED1AAB"/>
    <w:rsid w:val="00ED7F48"/>
    <w:rsid w:val="00EE0051"/>
    <w:rsid w:val="00F15F9A"/>
    <w:rsid w:val="00F255A1"/>
    <w:rsid w:val="00F26522"/>
    <w:rsid w:val="00F3390D"/>
    <w:rsid w:val="00F42461"/>
    <w:rsid w:val="00F4309D"/>
    <w:rsid w:val="00F6787E"/>
    <w:rsid w:val="00F85777"/>
    <w:rsid w:val="00FD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22FFCE"/>
  <w15:docId w15:val="{E5AEFD4D-88A2-444A-81DD-E6782942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2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420C"/>
    <w:pPr>
      <w:tabs>
        <w:tab w:val="center" w:pos="4320"/>
        <w:tab w:val="right" w:pos="8640"/>
      </w:tabs>
    </w:pPr>
  </w:style>
  <w:style w:type="paragraph" w:styleId="a4">
    <w:name w:val="footer"/>
    <w:basedOn w:val="a"/>
    <w:semiHidden/>
    <w:rsid w:val="00CC420C"/>
    <w:pPr>
      <w:tabs>
        <w:tab w:val="center" w:pos="4320"/>
        <w:tab w:val="right" w:pos="8640"/>
      </w:tabs>
    </w:pPr>
  </w:style>
  <w:style w:type="character" w:styleId="a5">
    <w:name w:val="Hyperlink"/>
    <w:rsid w:val="00C2005D"/>
    <w:rPr>
      <w:color w:val="0000FF"/>
      <w:u w:val="single"/>
    </w:rPr>
  </w:style>
  <w:style w:type="table" w:styleId="a6">
    <w:name w:val="Table Grid"/>
    <w:basedOn w:val="a1"/>
    <w:rsid w:val="008D5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E00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051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1"/>
    <w:qFormat/>
    <w:rsid w:val="0073452C"/>
    <w:rPr>
      <w:rFonts w:ascii="Calibri" w:eastAsia="Calibri" w:hAnsi="Calibri"/>
      <w:sz w:val="22"/>
      <w:szCs w:val="22"/>
    </w:rPr>
  </w:style>
  <w:style w:type="character" w:customStyle="1" w:styleId="hps">
    <w:name w:val="hps"/>
    <w:basedOn w:val="a0"/>
    <w:rsid w:val="0073452C"/>
  </w:style>
  <w:style w:type="paragraph" w:styleId="a9">
    <w:name w:val="List Paragraph"/>
    <w:basedOn w:val="a"/>
    <w:uiPriority w:val="72"/>
    <w:qFormat/>
    <w:rsid w:val="00C90209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C90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prussports.org/sport-facilities/limassol/spyros-kyprianou-athletic-center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yprussambo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iossamb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rkbeach.cy.ne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38C0F-6FF3-47FE-B2CA-36C94ED3F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1044</Words>
  <Characters>5952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 Απριλίου 2006</vt:lpstr>
      <vt:lpstr>10 Απριλίου 2006</vt:lpstr>
    </vt:vector>
  </TitlesOfParts>
  <Company/>
  <LinksUpToDate>false</LinksUpToDate>
  <CharactersWithSpaces>6983</CharactersWithSpaces>
  <SharedDoc>false</SharedDoc>
  <HLinks>
    <vt:vector size="6" baseType="variant">
      <vt:variant>
        <vt:i4>721000</vt:i4>
      </vt:variant>
      <vt:variant>
        <vt:i4>0</vt:i4>
      </vt:variant>
      <vt:variant>
        <vt:i4>0</vt:i4>
      </vt:variant>
      <vt:variant>
        <vt:i4>5</vt:i4>
      </vt:variant>
      <vt:variant>
        <vt:lpwstr>mailto:m.andreou.sambo@cytanet.com.cy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Απριλίου 2006</dc:title>
  <dc:creator>Frixos</dc:creator>
  <cp:lastModifiedBy>Admin</cp:lastModifiedBy>
  <cp:revision>5</cp:revision>
  <cp:lastPrinted>2013-02-04T13:07:00Z</cp:lastPrinted>
  <dcterms:created xsi:type="dcterms:W3CDTF">2019-02-19T18:08:00Z</dcterms:created>
  <dcterms:modified xsi:type="dcterms:W3CDTF">2019-02-21T12:24:00Z</dcterms:modified>
</cp:coreProperties>
</file>