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CC20" w14:textId="14C91E33" w:rsidR="00CC22F0" w:rsidRDefault="000175EA" w:rsidP="00CC22F0">
      <w:r>
        <w:rPr>
          <w:noProof/>
        </w:rPr>
        <w:drawing>
          <wp:inline distT="0" distB="0" distL="0" distR="0" wp14:anchorId="7F5C4F40" wp14:editId="2FF8CD90">
            <wp:extent cx="5940425" cy="84016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9E761" w14:textId="77777777" w:rsidR="00CC22F0" w:rsidRDefault="00CC22F0" w:rsidP="00CC22F0"/>
    <w:p w14:paraId="675A8A33" w14:textId="77777777" w:rsidR="00CC22F0" w:rsidRDefault="00CC22F0" w:rsidP="00CC22F0"/>
    <w:p w14:paraId="1774ADEE" w14:textId="77777777" w:rsidR="00CC22F0" w:rsidRDefault="00CC22F0" w:rsidP="00CC22F0"/>
    <w:p w14:paraId="72415069" w14:textId="77777777" w:rsidR="00CC22F0" w:rsidRDefault="00CC22F0" w:rsidP="00CC22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14:paraId="4EB6BAE3" w14:textId="77777777" w:rsidR="00CC22F0" w:rsidRDefault="00CC22F0" w:rsidP="00CC22F0">
      <w:pPr>
        <w:jc w:val="center"/>
        <w:rPr>
          <w:rFonts w:ascii="Times New Roman" w:hAnsi="Times New Roman" w:cs="Times New Roman"/>
          <w:b/>
          <w:bCs/>
          <w:color w:val="222222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 проведении Всероссийских соревнований по борьбе самбо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«Памяти героев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Аджимушкая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>» среди юношей и девушек 2009-2011 г.р.</w:t>
      </w:r>
    </w:p>
    <w:p w14:paraId="532C8249" w14:textId="77777777" w:rsidR="00CC22F0" w:rsidRDefault="00CC22F0" w:rsidP="00CC22F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20202"/>
          <w:sz w:val="32"/>
          <w:szCs w:val="32"/>
          <w:u w:val="single"/>
          <w:shd w:val="clear" w:color="auto" w:fill="FFFFFF"/>
        </w:rPr>
        <w:t>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 Общие положения</w:t>
      </w:r>
    </w:p>
    <w:p w14:paraId="6D8F12F8" w14:textId="77777777" w:rsidR="00CC22F0" w:rsidRDefault="00CC22F0" w:rsidP="00CC22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Соревнования проводятся с целью:</w:t>
      </w:r>
    </w:p>
    <w:p w14:paraId="24D795E1" w14:textId="77777777" w:rsidR="00CC22F0" w:rsidRDefault="00CC22F0" w:rsidP="00CC22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1)популяризации самбо в Республике Крым и России; </w:t>
      </w:r>
    </w:p>
    <w:p w14:paraId="7D9D8DDC" w14:textId="77777777" w:rsidR="00CC22F0" w:rsidRDefault="00CC22F0" w:rsidP="00CC22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2)привлечения детей и подростков к занятиям физической культурой и спортом, здоровому образу жизни;</w:t>
      </w:r>
    </w:p>
    <w:p w14:paraId="205828CF" w14:textId="77777777" w:rsidR="00CC22F0" w:rsidRDefault="00CC22F0" w:rsidP="00CC22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3)повышения спортивного мастерства;</w:t>
      </w:r>
    </w:p>
    <w:p w14:paraId="712258A6" w14:textId="77777777" w:rsidR="00CC22F0" w:rsidRDefault="00CC22F0" w:rsidP="00CC22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4)проведения отбора на первенство России 2023 г.</w:t>
      </w:r>
    </w:p>
    <w:p w14:paraId="4DAFD522" w14:textId="77777777" w:rsidR="00CC22F0" w:rsidRDefault="00CC22F0" w:rsidP="00CC22F0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20202"/>
          <w:sz w:val="32"/>
          <w:szCs w:val="32"/>
          <w:u w:val="single"/>
          <w:shd w:val="clear" w:color="auto" w:fill="FFFFFF"/>
        </w:rPr>
        <w:t>II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 Место и сроки проведения соревнований</w:t>
      </w:r>
    </w:p>
    <w:p w14:paraId="6D906ADE" w14:textId="77777777" w:rsidR="00CC22F0" w:rsidRDefault="00CC22F0" w:rsidP="00CC2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Соревнования проводятся </w:t>
      </w:r>
      <w:r>
        <w:rPr>
          <w:rFonts w:ascii="Times New Roman" w:hAnsi="Times New Roman" w:cs="Times New Roman"/>
          <w:b/>
          <w:sz w:val="28"/>
          <w:szCs w:val="28"/>
        </w:rPr>
        <w:t>26-28 августа 2022 года</w:t>
      </w:r>
      <w:r>
        <w:rPr>
          <w:rFonts w:ascii="Times New Roman" w:hAnsi="Times New Roman" w:cs="Times New Roman"/>
          <w:sz w:val="28"/>
          <w:szCs w:val="28"/>
        </w:rPr>
        <w:t xml:space="preserve"> в санатории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«Москва-Крым» по адресу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Республика Крым, город Керчь, улица Московская, дом 18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5860A79B" w14:textId="77777777" w:rsidR="00CC22F0" w:rsidRDefault="00CC22F0" w:rsidP="00CC22F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20202"/>
          <w:sz w:val="32"/>
          <w:szCs w:val="32"/>
          <w:u w:val="single"/>
          <w:shd w:val="clear" w:color="auto" w:fill="FFFFFF"/>
        </w:rPr>
        <w:t>III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 Организаторы соревнований</w:t>
      </w:r>
    </w:p>
    <w:p w14:paraId="0F0AC0F3" w14:textId="77777777" w:rsidR="00CC22F0" w:rsidRDefault="00CC22F0" w:rsidP="00CC22F0">
      <w:pPr>
        <w:rPr>
          <w:rFonts w:ascii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Организация и проведение соревнований возлагаются на 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>Керченскую городскую общественную организацию «Федерация спортивного, боевого самбо и дзюдо» и Государственное бюджетное общеобразовательное учреждение Республики Крым «Керченская школа-интернат с усиленной физической подготовкой».</w:t>
      </w:r>
    </w:p>
    <w:p w14:paraId="2A98E360" w14:textId="77777777" w:rsidR="00CC22F0" w:rsidRDefault="00CC22F0" w:rsidP="00CC22F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20202"/>
          <w:sz w:val="32"/>
          <w:szCs w:val="32"/>
          <w:u w:val="single"/>
          <w:shd w:val="clear" w:color="auto" w:fill="FFFFFF"/>
        </w:rPr>
        <w:t>IV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 Требования к участникам соревнований и условия их допуска</w:t>
      </w:r>
    </w:p>
    <w:p w14:paraId="46579D16" w14:textId="77777777" w:rsidR="00CC22F0" w:rsidRDefault="00CC22F0" w:rsidP="00CC22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участию в соревнованиях допускаются юноши и девушки 2009-2011 г.р., являющиеся гражданами Российской Федерации в весовых категориях:</w:t>
      </w:r>
    </w:p>
    <w:p w14:paraId="2A322C36" w14:textId="77777777" w:rsidR="00CC22F0" w:rsidRDefault="00CC22F0" w:rsidP="00CC22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Юноши: 35,38,42,46,50,54,59,65,</w:t>
      </w:r>
      <w:proofErr w:type="gramStart"/>
      <w:r>
        <w:rPr>
          <w:rFonts w:ascii="Times New Roman" w:hAnsi="Times New Roman" w:cs="Times New Roman"/>
          <w:sz w:val="28"/>
          <w:szCs w:val="28"/>
        </w:rPr>
        <w:t>71,+</w:t>
      </w:r>
      <w:proofErr w:type="gramEnd"/>
      <w:r>
        <w:rPr>
          <w:rFonts w:ascii="Times New Roman" w:hAnsi="Times New Roman" w:cs="Times New Roman"/>
          <w:sz w:val="28"/>
          <w:szCs w:val="28"/>
        </w:rPr>
        <w:t>71 кг;</w:t>
      </w:r>
    </w:p>
    <w:p w14:paraId="61D6D793" w14:textId="77777777" w:rsidR="00CC22F0" w:rsidRDefault="00CC22F0" w:rsidP="00CC22F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Девушки: 34,37,40,43,47,51,55,59,</w:t>
      </w:r>
      <w:proofErr w:type="gramStart"/>
      <w:r>
        <w:rPr>
          <w:rFonts w:ascii="Times New Roman" w:hAnsi="Times New Roman" w:cs="Times New Roman"/>
          <w:sz w:val="28"/>
          <w:szCs w:val="28"/>
        </w:rPr>
        <w:t>65,+</w:t>
      </w:r>
      <w:proofErr w:type="gramEnd"/>
      <w:r>
        <w:rPr>
          <w:rFonts w:ascii="Times New Roman" w:hAnsi="Times New Roman" w:cs="Times New Roman"/>
          <w:sz w:val="28"/>
          <w:szCs w:val="28"/>
        </w:rPr>
        <w:t>65 кг.</w:t>
      </w:r>
    </w:p>
    <w:p w14:paraId="0A1918F1" w14:textId="77777777" w:rsidR="00CC22F0" w:rsidRDefault="00CC22F0" w:rsidP="00CC22F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Заявленные спортсмены должны иметь разряд не ниже 2-го юношеского спортивного разряда.</w:t>
      </w:r>
    </w:p>
    <w:p w14:paraId="7FDE96A9" w14:textId="77777777" w:rsidR="00CC22F0" w:rsidRDefault="00CC22F0" w:rsidP="00CC22F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Спортсмены 2011 г.р. допускаются по дополнительной справке.</w:t>
      </w:r>
    </w:p>
    <w:p w14:paraId="1946CBAE" w14:textId="77777777" w:rsidR="00CC22F0" w:rsidRDefault="00CC22F0" w:rsidP="00CC22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Состав команды: </w:t>
      </w:r>
    </w:p>
    <w:p w14:paraId="4C009678" w14:textId="77777777" w:rsidR="00CC22F0" w:rsidRDefault="00CC22F0" w:rsidP="00CC22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тренер -1 человек;</w:t>
      </w:r>
    </w:p>
    <w:p w14:paraId="4D9965A4" w14:textId="77777777" w:rsidR="00CC22F0" w:rsidRDefault="00CC22F0" w:rsidP="00CC22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спортсмены;</w:t>
      </w:r>
    </w:p>
    <w:p w14:paraId="10DD1B93" w14:textId="77777777" w:rsidR="00CC22F0" w:rsidRDefault="00CC22F0" w:rsidP="00CC22F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судья (экипированный судейской формой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соревнований по самбо).</w:t>
      </w:r>
    </w:p>
    <w:p w14:paraId="0D778576" w14:textId="77777777" w:rsidR="00CC22F0" w:rsidRDefault="00CC22F0" w:rsidP="00CC22F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Один судья на 5 спортсменов.</w:t>
      </w:r>
    </w:p>
    <w:p w14:paraId="3D47B60A" w14:textId="77777777" w:rsidR="00CC22F0" w:rsidRDefault="00CC22F0" w:rsidP="00CC22F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Количество спортсменов от каждой команды не более 10 человек.</w:t>
      </w:r>
    </w:p>
    <w:p w14:paraId="031F83FD" w14:textId="77777777" w:rsidR="00CC22F0" w:rsidRDefault="00CC22F0" w:rsidP="00CC22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Документы необходимые для прохождения мандатной комиссии: </w:t>
      </w:r>
    </w:p>
    <w:p w14:paraId="6B173907" w14:textId="77777777" w:rsidR="00CC22F0" w:rsidRDefault="00CC22F0" w:rsidP="00CC22F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F3C39E" w14:textId="77777777" w:rsidR="00CC22F0" w:rsidRDefault="00CC22F0" w:rsidP="00CC22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1)именную заявку, заверенную врачом (в 2-х экземплярах);</w:t>
      </w:r>
    </w:p>
    <w:p w14:paraId="46A481E7" w14:textId="77777777" w:rsidR="00CC22F0" w:rsidRDefault="00CC22F0" w:rsidP="00CC22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2)документ, удостоверяющий личность (свидетельство о рождении);</w:t>
      </w:r>
    </w:p>
    <w:p w14:paraId="30185E59" w14:textId="77777777" w:rsidR="00CC22F0" w:rsidRDefault="00CC22F0" w:rsidP="00CC22F0">
      <w:pPr>
        <w:tabs>
          <w:tab w:val="left" w:pos="693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3)страховой медицинский полис;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1E85799" w14:textId="77777777" w:rsidR="00CC22F0" w:rsidRDefault="00CC22F0" w:rsidP="00CC22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4)договор страхования (оригинал);</w:t>
      </w:r>
    </w:p>
    <w:p w14:paraId="39754533" w14:textId="77777777" w:rsidR="00CC22F0" w:rsidRDefault="00CC22F0" w:rsidP="00CC22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5)зачётная классификационная книжка спортсмена;</w:t>
      </w:r>
    </w:p>
    <w:p w14:paraId="62EC8D57" w14:textId="77777777" w:rsidR="00CC22F0" w:rsidRDefault="00CC22F0" w:rsidP="00CC22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6)оплата членского взноса на 2022 год;</w:t>
      </w:r>
    </w:p>
    <w:p w14:paraId="27F73E50" w14:textId="77777777" w:rsidR="00CC22F0" w:rsidRDefault="00CC22F0" w:rsidP="00CC22F0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7)справка об отсутствии инфекционных заболеваний по месту жительства (справка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эпидокружении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531E58A1" w14:textId="77777777" w:rsidR="00CC22F0" w:rsidRDefault="00CC22F0" w:rsidP="00CC22F0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 соответствии с Регламентом по организации и проведения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 xml:space="preserve">-19 все участники соревнований (спортсмены, тренеры, судьи, обслуживающий персонал, СМИ и т.д.) должны предоставить в комиссию по допуску справку о наличии отрицательного результата лабораторного исследования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 методом ПЦР, проведённого не раннее 48 часов до прибытия на место проведения соревнований.</w:t>
      </w:r>
    </w:p>
    <w:p w14:paraId="4E3B02F6" w14:textId="77777777" w:rsidR="00CC22F0" w:rsidRDefault="00CC22F0" w:rsidP="00CC2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Вызванные судьи предоставляют документы, подтверждающие проезд, копию паспорта, ИНН, СНИЛС, документы, подтверждающие судейскую категорию.</w:t>
      </w:r>
    </w:p>
    <w:p w14:paraId="48ED757A" w14:textId="77777777" w:rsidR="00CC22F0" w:rsidRDefault="00CC22F0" w:rsidP="00CC22F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20202"/>
          <w:sz w:val="32"/>
          <w:szCs w:val="32"/>
          <w:u w:val="single"/>
          <w:shd w:val="clear" w:color="auto" w:fill="FFFFFF"/>
        </w:rPr>
        <w:t xml:space="preserve">V.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Регламент проведения соревнований</w:t>
      </w:r>
    </w:p>
    <w:p w14:paraId="58C0A88E" w14:textId="77777777" w:rsidR="00CC22F0" w:rsidRDefault="00CC22F0" w:rsidP="00CC22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26 августа</w:t>
      </w:r>
    </w:p>
    <w:p w14:paraId="720F2441" w14:textId="77777777" w:rsidR="00CC22F0" w:rsidRDefault="00CC22F0" w:rsidP="00CC22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11:00-16:00 День приезда</w:t>
      </w:r>
    </w:p>
    <w:p w14:paraId="49EEB531" w14:textId="77777777" w:rsidR="00CC22F0" w:rsidRDefault="00CC22F0" w:rsidP="00CC22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Мандатная комиссия</w:t>
      </w:r>
    </w:p>
    <w:p w14:paraId="65AA0213" w14:textId="77777777" w:rsidR="00CC22F0" w:rsidRDefault="00CC22F0" w:rsidP="00CC2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Взвешивание участников всех весовых категорий (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адресу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Республика Крым, город Керчь, улица Московская, дом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санаторий </w:t>
      </w:r>
      <w:r>
        <w:rPr>
          <w:rFonts w:ascii="Times New Roman" w:hAnsi="Times New Roman" w:cs="Times New Roman"/>
          <w:bCs/>
          <w:sz w:val="28"/>
          <w:szCs w:val="28"/>
        </w:rPr>
        <w:t>«Москва-Крым»).</w:t>
      </w:r>
    </w:p>
    <w:p w14:paraId="461E749C" w14:textId="77777777" w:rsidR="00CC22F0" w:rsidRDefault="00CC22F0" w:rsidP="00CC2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17:00-18:00 Жеребьёвка</w:t>
      </w:r>
    </w:p>
    <w:p w14:paraId="196C591E" w14:textId="77777777" w:rsidR="00CC22F0" w:rsidRDefault="00CC22F0" w:rsidP="00CC2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Совещание представителей команд.</w:t>
      </w:r>
    </w:p>
    <w:p w14:paraId="6CA3A292" w14:textId="77777777" w:rsidR="00CC22F0" w:rsidRDefault="00CC22F0" w:rsidP="00CC22F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>27 августа</w:t>
      </w:r>
    </w:p>
    <w:p w14:paraId="5CA0B09A" w14:textId="77777777" w:rsidR="00CC22F0" w:rsidRDefault="00CC22F0" w:rsidP="00CC2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10:00 Начало соревнований.</w:t>
      </w:r>
    </w:p>
    <w:p w14:paraId="1BA3DDA3" w14:textId="77777777" w:rsidR="00CC22F0" w:rsidRDefault="00CC22F0" w:rsidP="00CC2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18:30 Финальные схватки </w:t>
      </w:r>
    </w:p>
    <w:p w14:paraId="787A79F2" w14:textId="77777777" w:rsidR="00CC22F0" w:rsidRDefault="00CC22F0" w:rsidP="00CC2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Награждение победителей и призёров.</w:t>
      </w:r>
    </w:p>
    <w:p w14:paraId="0DA540EA" w14:textId="77777777" w:rsidR="00CC22F0" w:rsidRDefault="00CC22F0" w:rsidP="00CC22F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>28 августа</w:t>
      </w:r>
    </w:p>
    <w:p w14:paraId="17B7F833" w14:textId="77777777" w:rsidR="00CC22F0" w:rsidRDefault="00CC22F0" w:rsidP="00CC2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Культурная программа </w:t>
      </w:r>
    </w:p>
    <w:p w14:paraId="07B96FEF" w14:textId="77777777" w:rsidR="00CC22F0" w:rsidRDefault="00CC22F0" w:rsidP="00CC22F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День отъезда.</w:t>
      </w:r>
    </w:p>
    <w:p w14:paraId="7007C829" w14:textId="77777777" w:rsidR="00CC22F0" w:rsidRDefault="00CC22F0" w:rsidP="00CC22F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color w:val="020202"/>
          <w:sz w:val="32"/>
          <w:szCs w:val="32"/>
          <w:u w:val="single"/>
          <w:shd w:val="clear" w:color="auto" w:fill="FFFFFF"/>
        </w:rPr>
        <w:t>VI. Условия подведения итогов</w:t>
      </w:r>
    </w:p>
    <w:p w14:paraId="7596D0C4" w14:textId="77777777" w:rsidR="00CC22F0" w:rsidRDefault="00CC22F0" w:rsidP="00CC22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Соревнования проводятся по действующим правилам соревнований по виду спорта самбо, с распределением на подгруппы и выбыванием после 6-ти штрафных очков.</w:t>
      </w:r>
    </w:p>
    <w:p w14:paraId="35D3E36B" w14:textId="77777777" w:rsidR="00CC22F0" w:rsidRDefault="00CC22F0" w:rsidP="00CC22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Соревнования личные.</w:t>
      </w:r>
    </w:p>
    <w:p w14:paraId="1CC84F39" w14:textId="77777777" w:rsidR="00CC22F0" w:rsidRDefault="00CC22F0" w:rsidP="00CC2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каждой весовой категории разыгрываются первое, второе и два третьих места.</w:t>
      </w:r>
    </w:p>
    <w:p w14:paraId="4B93FEE5" w14:textId="77777777" w:rsidR="00CC22F0" w:rsidRDefault="00CC22F0" w:rsidP="00CC22F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020202"/>
          <w:sz w:val="36"/>
          <w:szCs w:val="36"/>
          <w:u w:val="single"/>
          <w:shd w:val="clear" w:color="auto" w:fill="FFFFFF"/>
        </w:rPr>
        <w:t xml:space="preserve">VII.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Награждение</w:t>
      </w:r>
    </w:p>
    <w:p w14:paraId="07A67215" w14:textId="77777777" w:rsidR="00CC22F0" w:rsidRDefault="00CC22F0" w:rsidP="00CC2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Победители и призёры соревнований в каждой весовой категории награждаются памятными медалями и дипломами соответствующих степеней. Победители соревнований отбираются на Первенство России 2023 г.</w:t>
      </w:r>
    </w:p>
    <w:p w14:paraId="17734FC5" w14:textId="77777777" w:rsidR="00CC22F0" w:rsidRDefault="00CC22F0" w:rsidP="00CC22F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020202"/>
          <w:sz w:val="32"/>
          <w:szCs w:val="32"/>
          <w:u w:val="single"/>
          <w:shd w:val="clear" w:color="auto" w:fill="FFFFFF"/>
        </w:rPr>
        <w:t>VIII. Условия финансирования</w:t>
      </w:r>
    </w:p>
    <w:p w14:paraId="3DC7FEA0" w14:textId="77777777" w:rsidR="00CC22F0" w:rsidRDefault="00CC22F0" w:rsidP="00CC22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Расходы по командированию на соревнования руководителей делегаций, тренеров, участников и судей в составе делегаций (проезд, питание, проживание, страховка, </w:t>
      </w:r>
      <w:r>
        <w:rPr>
          <w:rFonts w:ascii="Times New Roman" w:hAnsi="Times New Roman" w:cs="Times New Roman"/>
          <w:sz w:val="28"/>
          <w:szCs w:val="28"/>
        </w:rPr>
        <w:t>оплата членского взноса в ВФС</w:t>
      </w: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справка о наличии отрицательного результата лабораторного исследования на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 методом ПЦР</w:t>
      </w: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) обеспечивают командирующие организации.</w:t>
      </w:r>
    </w:p>
    <w:p w14:paraId="3C801398" w14:textId="77777777" w:rsidR="00CC22F0" w:rsidRDefault="00CC22F0" w:rsidP="00CC2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Допускается привлечение спонсорской благотворительной помощи, добровольных пожертвований.</w:t>
      </w:r>
    </w:p>
    <w:p w14:paraId="187C9566" w14:textId="77777777" w:rsidR="00CC22F0" w:rsidRDefault="00CC22F0" w:rsidP="00CC22F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020202"/>
          <w:sz w:val="32"/>
          <w:szCs w:val="32"/>
          <w:u w:val="single"/>
          <w:shd w:val="clear" w:color="auto" w:fill="FFFFFF"/>
        </w:rPr>
        <w:t>IX. Обеспечение безопасности участников и зрителей</w:t>
      </w:r>
    </w:p>
    <w:p w14:paraId="7E7C2219" w14:textId="77777777" w:rsidR="00CC22F0" w:rsidRDefault="00CC22F0" w:rsidP="00CC22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соревнований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18.04.2014 г.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353.</w:t>
      </w:r>
    </w:p>
    <w:p w14:paraId="7B351430" w14:textId="77777777" w:rsidR="00CC22F0" w:rsidRDefault="00CC22F0" w:rsidP="00CC22F0">
      <w:pPr>
        <w:spacing w:after="0"/>
        <w:rPr>
          <w:rFonts w:ascii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В соответствии с частью 11 статьи 20 федерального закона от 4 декабря 2007 г.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№329</w:t>
      </w:r>
      <w:r>
        <w:rPr>
          <w:rFonts w:ascii="Times New Roman" w:hAnsi="Times New Roman" w:cs="Times New Roman"/>
          <w:bCs/>
          <w:sz w:val="28"/>
          <w:szCs w:val="28"/>
        </w:rPr>
        <w:t xml:space="preserve">-ФЗ «О физической культуре и спорте в Российской Федерации» обязанности организатора соревнований по принятию мер по обеспечению общественного порядка и общественной безопасности при проведении данных соревнований возлагается на 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>Керченскую городскую общественную организацию «Федерация спортивного, боевого самбо и дзюдо».</w:t>
      </w:r>
    </w:p>
    <w:p w14:paraId="3E546010" w14:textId="77777777" w:rsidR="00CC22F0" w:rsidRDefault="00CC22F0" w:rsidP="00CC22F0">
      <w:pPr>
        <w:spacing w:after="0"/>
        <w:rPr>
          <w:rFonts w:ascii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    Соревнования проводятся на объектах спорта, включённых во Всероссийский реестр объектов спорта, в соответствии с Федеральным законом от 4 декабря 2007 г.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№329 ФЗ 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>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Федерации, по вопросам обеспечения общественного порядка и безопасности участников и зрителей, при наличии актов готовности объекта спорта к проведению спортивных соревнований, утверждённых в установленном порядке.</w:t>
      </w:r>
    </w:p>
    <w:p w14:paraId="45F60B92" w14:textId="77777777" w:rsidR="00CC22F0" w:rsidRDefault="00CC22F0" w:rsidP="00CC22F0">
      <w:pPr>
        <w:spacing w:after="0"/>
        <w:rPr>
          <w:rFonts w:ascii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    Оказание медицинской помощи осуществляется в соответствии с приказом Министерства здравоохранения РФ от 1 марта 2016 г.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№134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нг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>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0B26BE01" w14:textId="77777777" w:rsidR="00CC22F0" w:rsidRDefault="00CC22F0" w:rsidP="00CC22F0">
      <w:pPr>
        <w:spacing w:after="0"/>
        <w:rPr>
          <w:rFonts w:ascii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    Главный судья соревнований несёт ответственность за соблюдение участниками соревнований требований техники безопасности, которые должны соответствовать правилам проведения соревнований по данному виду спорта, и принимает меры по профилактике травматизма (медицинское обеспечение).</w:t>
      </w:r>
    </w:p>
    <w:p w14:paraId="6853D74C" w14:textId="77777777" w:rsidR="00CC22F0" w:rsidRDefault="00CC22F0" w:rsidP="00CC22F0">
      <w:pPr>
        <w:rPr>
          <w:rFonts w:ascii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    Представитель команды несёт персональную ответственность за безопасность и поведение спортсменов команды во время проведения соревнований, а также за достоверность предоставленных документов на участников.</w:t>
      </w:r>
    </w:p>
    <w:p w14:paraId="73775B85" w14:textId="77777777" w:rsidR="00CC22F0" w:rsidRDefault="00CC22F0" w:rsidP="00CC22F0">
      <w:pPr>
        <w:jc w:val="center"/>
        <w:rPr>
          <w:rFonts w:ascii="Times New Roman" w:hAnsi="Times New Roman" w:cs="Times New Roman"/>
          <w:b/>
          <w:color w:val="020202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20202"/>
          <w:sz w:val="32"/>
          <w:szCs w:val="32"/>
          <w:u w:val="single"/>
          <w:shd w:val="clear" w:color="auto" w:fill="FFFFFF"/>
        </w:rPr>
        <w:t>X. Страхование участников</w:t>
      </w:r>
    </w:p>
    <w:p w14:paraId="44FEE026" w14:textId="77777777" w:rsidR="00CC22F0" w:rsidRDefault="00CC22F0" w:rsidP="00CC22F0">
      <w:pP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    Страхование жизни и здоровья от несчастных случаев является обязательным. </w:t>
      </w:r>
    </w:p>
    <w:p w14:paraId="00E9DBC3" w14:textId="77777777" w:rsidR="00CC22F0" w:rsidRDefault="00CC22F0" w:rsidP="00CC22F0">
      <w:pPr>
        <w:jc w:val="center"/>
        <w:rPr>
          <w:rFonts w:ascii="Times New Roman" w:hAnsi="Times New Roman" w:cs="Times New Roman"/>
          <w:b/>
          <w:color w:val="020202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20202"/>
          <w:sz w:val="32"/>
          <w:szCs w:val="32"/>
          <w:u w:val="single"/>
          <w:shd w:val="clear" w:color="auto" w:fill="FFFFFF"/>
        </w:rPr>
        <w:t>XI. Подача заявок на участие</w:t>
      </w: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     </w:t>
      </w:r>
    </w:p>
    <w:p w14:paraId="26A08608" w14:textId="77777777" w:rsidR="00CC22F0" w:rsidRDefault="00CC22F0" w:rsidP="00CC22F0">
      <w:pPr>
        <w:spacing w:after="0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lastRenderedPageBreak/>
        <w:t xml:space="preserve">     Каждый участник должен пройти онлайн-регистрацию. Ссылка на регистрацию будет размещена на сайте </w:t>
      </w: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en-US"/>
        </w:rPr>
        <w:t>sambo</w:t>
      </w: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en-US"/>
        </w:rPr>
        <w:t>com</w:t>
      </w:r>
    </w:p>
    <w:p w14:paraId="7742B19A" w14:textId="77777777" w:rsidR="00CC22F0" w:rsidRDefault="00CC22F0" w:rsidP="00CC22F0">
      <w:pP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    Для размещения прилагается список гостиниц (размещение самостоятельно).</w:t>
      </w:r>
    </w:p>
    <w:p w14:paraId="54A45E56" w14:textId="77777777" w:rsidR="00CC22F0" w:rsidRDefault="00CC22F0" w:rsidP="00CC22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Организатор соревнований: </w:t>
      </w:r>
      <w:r>
        <w:rPr>
          <w:rFonts w:ascii="Times New Roman" w:hAnsi="Times New Roman" w:cs="Times New Roman"/>
          <w:sz w:val="28"/>
          <w:szCs w:val="28"/>
        </w:rPr>
        <w:t xml:space="preserve">+7(989)236-96-56, электронная почта: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krasov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vladimir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2014@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40C3F55D" w14:textId="77777777" w:rsidR="00CC22F0" w:rsidRDefault="00CC22F0" w:rsidP="00CC22F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Викторович.</w:t>
      </w:r>
    </w:p>
    <w:p w14:paraId="38A8CEBF" w14:textId="77777777" w:rsidR="00CC22F0" w:rsidRDefault="00CC22F0" w:rsidP="00CC22F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Данное положение является официальным вызовом на соревнования.</w:t>
      </w:r>
    </w:p>
    <w:p w14:paraId="3F1046AF" w14:textId="0389175E" w:rsidR="00CC22F0" w:rsidRDefault="00CC22F0" w:rsidP="00CC22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Оргкомитет.</w:t>
      </w:r>
    </w:p>
    <w:p w14:paraId="3D522D2B" w14:textId="77777777" w:rsidR="002A6F6C" w:rsidRDefault="002A6F6C" w:rsidP="00CC22F0">
      <w:pPr>
        <w:jc w:val="center"/>
        <w:rPr>
          <w:rFonts w:ascii="Times New Roman" w:hAnsi="Times New Roman" w:cs="Times New Roman"/>
          <w:bCs/>
          <w:color w:val="222222"/>
          <w:sz w:val="32"/>
          <w:szCs w:val="32"/>
        </w:rPr>
      </w:pPr>
    </w:p>
    <w:p w14:paraId="53394CD1" w14:textId="77777777" w:rsidR="002A6F6C" w:rsidRDefault="002A6F6C" w:rsidP="002A6F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2A6F6C">
        <w:rPr>
          <w:rFonts w:ascii="Times New Roman" w:hAnsi="Times New Roman" w:cs="Times New Roman"/>
          <w:b/>
          <w:sz w:val="28"/>
          <w:szCs w:val="28"/>
        </w:rPr>
        <w:t>Сообщаем, что в Керчи пройдет о</w:t>
      </w:r>
      <w:r w:rsidRPr="002A6F6C">
        <w:rPr>
          <w:rFonts w:ascii="Times New Roman" w:hAnsi="Times New Roman" w:cs="Times New Roman"/>
          <w:b/>
          <w:sz w:val="28"/>
          <w:szCs w:val="28"/>
        </w:rPr>
        <w:t>ткрытый</w:t>
      </w:r>
      <w:r w:rsidRPr="002A6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F6C">
        <w:rPr>
          <w:rFonts w:ascii="Times New Roman" w:hAnsi="Times New Roman" w:cs="Times New Roman"/>
          <w:b/>
          <w:sz w:val="28"/>
          <w:szCs w:val="28"/>
        </w:rPr>
        <w:t>тренировочный сбор по самбо</w:t>
      </w:r>
      <w:r w:rsidRPr="002A6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F6C">
        <w:rPr>
          <w:rFonts w:ascii="Times New Roman" w:hAnsi="Times New Roman" w:cs="Times New Roman"/>
          <w:b/>
          <w:sz w:val="28"/>
          <w:szCs w:val="28"/>
        </w:rPr>
        <w:t>для спортсменов 2005-2007 г.р.,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F6C">
        <w:rPr>
          <w:rFonts w:ascii="Times New Roman" w:hAnsi="Times New Roman" w:cs="Times New Roman"/>
          <w:b/>
          <w:sz w:val="28"/>
          <w:szCs w:val="28"/>
        </w:rPr>
        <w:t>2009-2011 г.р.</w:t>
      </w:r>
      <w:r w:rsidRPr="002A6F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5DA610" w14:textId="6C7ACEEF" w:rsidR="002A6F6C" w:rsidRPr="002A6F6C" w:rsidRDefault="002A6F6C" w:rsidP="002A6F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тренировочного сбора</w:t>
      </w:r>
      <w:r w:rsidRPr="002A6F6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A6F6C">
        <w:rPr>
          <w:rFonts w:ascii="Times New Roman" w:hAnsi="Times New Roman" w:cs="Times New Roman"/>
          <w:b/>
          <w:sz w:val="28"/>
          <w:szCs w:val="28"/>
          <w:u w:val="single"/>
        </w:rPr>
        <w:t>15-25 августа 2022 года</w:t>
      </w:r>
      <w:r w:rsidRPr="002A6F6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5674C9B9" w14:textId="77777777" w:rsidR="002A6F6C" w:rsidRPr="00B45FFF" w:rsidRDefault="002A6F6C" w:rsidP="002A6F6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5FFF">
        <w:rPr>
          <w:rFonts w:ascii="Times New Roman" w:hAnsi="Times New Roman" w:cs="Times New Roman"/>
          <w:b/>
          <w:sz w:val="32"/>
          <w:szCs w:val="32"/>
          <w:u w:val="single"/>
        </w:rPr>
        <w:t>Ответственный за проведение учебно-тренировочного сбора:</w:t>
      </w:r>
    </w:p>
    <w:p w14:paraId="1363AB9E" w14:textId="10EC3587" w:rsidR="002A6F6C" w:rsidRPr="00E52B7E" w:rsidRDefault="002A6F6C" w:rsidP="002A6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сборной России по самбо - Пшеничных Игорь Александрович.</w:t>
      </w:r>
    </w:p>
    <w:p w14:paraId="07BA4500" w14:textId="77777777" w:rsidR="002A6F6C" w:rsidRPr="002A6F6C" w:rsidRDefault="002A6F6C" w:rsidP="002A6F6C">
      <w:pPr>
        <w:rPr>
          <w:rFonts w:ascii="Times New Roman" w:hAnsi="Times New Roman" w:cs="Times New Roman"/>
          <w:b/>
          <w:sz w:val="36"/>
          <w:szCs w:val="36"/>
        </w:rPr>
      </w:pPr>
    </w:p>
    <w:p w14:paraId="58DB0E52" w14:textId="77777777" w:rsidR="004C1D94" w:rsidRDefault="004C1D94"/>
    <w:sectPr w:rsidR="004C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89"/>
    <w:rsid w:val="000175EA"/>
    <w:rsid w:val="002A6F6C"/>
    <w:rsid w:val="004C1D94"/>
    <w:rsid w:val="00C02189"/>
    <w:rsid w:val="00CC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C7C1"/>
  <w15:chartTrackingRefBased/>
  <w15:docId w15:val="{BBA0C592-B35D-4C7E-92B5-8BDA5C13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2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22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0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asov.vladimir2014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scrimea-hotel.ru/contacts/" TargetMode="External"/><Relationship Id="rId5" Type="http://schemas.openxmlformats.org/officeDocument/2006/relationships/hyperlink" Target="http://moscrimea-hotel.ru/contact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1136</Words>
  <Characters>6479</Characters>
  <Application>Microsoft Office Word</Application>
  <DocSecurity>0</DocSecurity>
  <Lines>53</Lines>
  <Paragraphs>15</Paragraphs>
  <ScaleCrop>false</ScaleCrop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4</cp:revision>
  <cp:lastPrinted>2022-06-16T08:41:00Z</cp:lastPrinted>
  <dcterms:created xsi:type="dcterms:W3CDTF">2022-06-03T09:05:00Z</dcterms:created>
  <dcterms:modified xsi:type="dcterms:W3CDTF">2022-06-16T09:40:00Z</dcterms:modified>
</cp:coreProperties>
</file>