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962" w:rsidRPr="00B967EB" w:rsidRDefault="00C41962" w:rsidP="00C41962">
      <w:pPr>
        <w:spacing w:after="0" w:line="201" w:lineRule="atLeast"/>
        <w:jc w:val="center"/>
        <w:textAlignment w:val="baseline"/>
        <w:rPr>
          <w:rFonts w:ascii="&amp;quot" w:eastAsia="Times New Roman" w:hAnsi="&amp;quot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B967EB">
        <w:rPr>
          <w:rFonts w:ascii="&amp;quot" w:eastAsia="Times New Roman" w:hAnsi="&amp;quot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РЕГЛАМЕНТ</w:t>
      </w:r>
    </w:p>
    <w:p w:rsidR="00C41962" w:rsidRPr="00B17CE6" w:rsidRDefault="00C41962" w:rsidP="00C41962">
      <w:pPr>
        <w:spacing w:after="0" w:line="201" w:lineRule="atLeast"/>
        <w:jc w:val="center"/>
        <w:textAlignment w:val="baseline"/>
        <w:rPr>
          <w:rFonts w:ascii="&amp;quot" w:eastAsia="Times New Roman" w:hAnsi="&amp;quot"/>
          <w:color w:val="000000"/>
          <w:sz w:val="28"/>
          <w:szCs w:val="28"/>
          <w:lang w:eastAsia="ru-RU"/>
        </w:rPr>
      </w:pPr>
    </w:p>
    <w:p w:rsidR="00064B5B" w:rsidRPr="00164D0F" w:rsidRDefault="00064B5B" w:rsidP="00064B5B">
      <w:pPr>
        <w:jc w:val="center"/>
        <w:rPr>
          <w:b/>
          <w:sz w:val="28"/>
          <w:szCs w:val="28"/>
        </w:rPr>
      </w:pPr>
      <w:r w:rsidRPr="00164D0F">
        <w:rPr>
          <w:b/>
          <w:sz w:val="28"/>
          <w:szCs w:val="28"/>
        </w:rPr>
        <w:t>Всероссийских соревнований по самбо среди юношей и девушек 14-16 лет, посвященн</w:t>
      </w:r>
      <w:r w:rsidR="008C66A3" w:rsidRPr="00164D0F">
        <w:rPr>
          <w:b/>
          <w:sz w:val="28"/>
          <w:szCs w:val="28"/>
        </w:rPr>
        <w:t>ы</w:t>
      </w:r>
      <w:r w:rsidR="00BC31AA" w:rsidRPr="00164D0F">
        <w:rPr>
          <w:b/>
          <w:sz w:val="28"/>
          <w:szCs w:val="28"/>
        </w:rPr>
        <w:t xml:space="preserve">х Дню </w:t>
      </w:r>
      <w:r w:rsidRPr="00164D0F">
        <w:rPr>
          <w:b/>
          <w:sz w:val="28"/>
          <w:szCs w:val="28"/>
        </w:rPr>
        <w:t>прокуратуры Российской Федерации.</w:t>
      </w:r>
    </w:p>
    <w:p w:rsidR="00C41962" w:rsidRDefault="00C41962" w:rsidP="00C41962">
      <w:pPr>
        <w:spacing w:after="0" w:line="201" w:lineRule="atLeast"/>
        <w:textAlignment w:val="baseline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64D0F">
        <w:rPr>
          <w:rFonts w:eastAsia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СРОКИ:</w:t>
      </w:r>
      <w:r w:rsidRPr="00164D0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64D0F">
        <w:rPr>
          <w:rFonts w:eastAsia="Times New Roman"/>
          <w:b/>
          <w:color w:val="000000"/>
          <w:sz w:val="28"/>
          <w:szCs w:val="28"/>
          <w:lang w:eastAsia="ru-RU"/>
        </w:rPr>
        <w:t>с 2</w:t>
      </w:r>
      <w:r w:rsidR="00BC31AA" w:rsidRPr="00164D0F">
        <w:rPr>
          <w:rFonts w:eastAsia="Times New Roman"/>
          <w:b/>
          <w:color w:val="000000"/>
          <w:sz w:val="28"/>
          <w:szCs w:val="28"/>
          <w:lang w:eastAsia="ru-RU"/>
        </w:rPr>
        <w:t>6.</w:t>
      </w:r>
      <w:r w:rsidRPr="00164D0F">
        <w:rPr>
          <w:rFonts w:eastAsia="Times New Roman"/>
          <w:b/>
          <w:color w:val="000000"/>
          <w:sz w:val="28"/>
          <w:szCs w:val="28"/>
          <w:lang w:eastAsia="ru-RU"/>
        </w:rPr>
        <w:t>0</w:t>
      </w:r>
      <w:r w:rsidR="00064B5B" w:rsidRPr="00164D0F">
        <w:rPr>
          <w:rFonts w:eastAsia="Times New Roman"/>
          <w:b/>
          <w:color w:val="000000"/>
          <w:sz w:val="28"/>
          <w:szCs w:val="28"/>
          <w:lang w:eastAsia="ru-RU"/>
        </w:rPr>
        <w:t>1</w:t>
      </w:r>
      <w:r w:rsidRPr="00164D0F">
        <w:rPr>
          <w:rFonts w:eastAsia="Times New Roman"/>
          <w:b/>
          <w:color w:val="000000"/>
          <w:sz w:val="28"/>
          <w:szCs w:val="28"/>
          <w:lang w:eastAsia="ru-RU"/>
        </w:rPr>
        <w:t>.202</w:t>
      </w:r>
      <w:r w:rsidR="00BC31AA" w:rsidRPr="00164D0F">
        <w:rPr>
          <w:rFonts w:eastAsia="Times New Roman"/>
          <w:b/>
          <w:color w:val="000000"/>
          <w:sz w:val="28"/>
          <w:szCs w:val="28"/>
          <w:lang w:eastAsia="ru-RU"/>
        </w:rPr>
        <w:t>4</w:t>
      </w:r>
      <w:r w:rsidRPr="00164D0F">
        <w:rPr>
          <w:rFonts w:eastAsia="Times New Roman"/>
          <w:b/>
          <w:color w:val="000000"/>
          <w:sz w:val="28"/>
          <w:szCs w:val="28"/>
          <w:lang w:eastAsia="ru-RU"/>
        </w:rPr>
        <w:t xml:space="preserve"> по </w:t>
      </w:r>
      <w:r w:rsidR="00BC31AA" w:rsidRPr="00164D0F">
        <w:rPr>
          <w:rFonts w:eastAsia="Times New Roman"/>
          <w:b/>
          <w:color w:val="000000"/>
          <w:sz w:val="28"/>
          <w:szCs w:val="28"/>
          <w:lang w:eastAsia="ru-RU"/>
        </w:rPr>
        <w:t>28</w:t>
      </w:r>
      <w:r w:rsidRPr="00164D0F">
        <w:rPr>
          <w:rFonts w:eastAsia="Times New Roman"/>
          <w:b/>
          <w:color w:val="000000"/>
          <w:sz w:val="28"/>
          <w:szCs w:val="28"/>
          <w:lang w:eastAsia="ru-RU"/>
        </w:rPr>
        <w:t>.0</w:t>
      </w:r>
      <w:r w:rsidR="00064B5B" w:rsidRPr="00164D0F">
        <w:rPr>
          <w:rFonts w:eastAsia="Times New Roman"/>
          <w:b/>
          <w:color w:val="000000"/>
          <w:sz w:val="28"/>
          <w:szCs w:val="28"/>
          <w:lang w:eastAsia="ru-RU"/>
        </w:rPr>
        <w:t>1</w:t>
      </w:r>
      <w:r w:rsidRPr="00164D0F">
        <w:rPr>
          <w:rFonts w:eastAsia="Times New Roman"/>
          <w:b/>
          <w:color w:val="000000"/>
          <w:sz w:val="28"/>
          <w:szCs w:val="28"/>
          <w:lang w:eastAsia="ru-RU"/>
        </w:rPr>
        <w:t>.202</w:t>
      </w:r>
      <w:r w:rsidR="00BC31AA" w:rsidRPr="00164D0F">
        <w:rPr>
          <w:rFonts w:eastAsia="Times New Roman"/>
          <w:b/>
          <w:color w:val="000000"/>
          <w:sz w:val="28"/>
          <w:szCs w:val="28"/>
          <w:lang w:eastAsia="ru-RU"/>
        </w:rPr>
        <w:t>4</w:t>
      </w:r>
    </w:p>
    <w:p w:rsidR="0009457E" w:rsidRPr="00164D0F" w:rsidRDefault="0009457E" w:rsidP="00C41962">
      <w:pPr>
        <w:spacing w:after="0" w:line="201" w:lineRule="atLeast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C41962" w:rsidRPr="00164D0F" w:rsidRDefault="00C41962" w:rsidP="00164D0F">
      <w:pPr>
        <w:ind w:firstLine="708"/>
        <w:rPr>
          <w:color w:val="FF0000"/>
          <w:sz w:val="28"/>
          <w:szCs w:val="28"/>
        </w:rPr>
      </w:pPr>
      <w:r w:rsidRPr="00164D0F">
        <w:rPr>
          <w:b/>
          <w:bCs/>
          <w:sz w:val="28"/>
          <w:szCs w:val="28"/>
          <w:u w:val="single"/>
          <w:bdr w:val="none" w:sz="0" w:space="0" w:color="auto" w:frame="1"/>
        </w:rPr>
        <w:t>МЕСТО ПРОВЕДЕНИЯ:</w:t>
      </w:r>
      <w:r w:rsidRPr="00164D0F">
        <w:rPr>
          <w:sz w:val="28"/>
          <w:szCs w:val="28"/>
        </w:rPr>
        <w:t xml:space="preserve"> </w:t>
      </w:r>
      <w:r w:rsidR="00064B5B" w:rsidRPr="00164D0F">
        <w:rPr>
          <w:sz w:val="28"/>
          <w:szCs w:val="28"/>
        </w:rPr>
        <w:t xml:space="preserve">Московская область, </w:t>
      </w:r>
      <w:proofErr w:type="spellStart"/>
      <w:r w:rsidR="00DF64E7" w:rsidRPr="00164D0F">
        <w:rPr>
          <w:sz w:val="28"/>
          <w:szCs w:val="28"/>
        </w:rPr>
        <w:t>г.</w:t>
      </w:r>
      <w:r w:rsidR="00064B5B" w:rsidRPr="00164D0F">
        <w:rPr>
          <w:sz w:val="28"/>
          <w:szCs w:val="28"/>
        </w:rPr>
        <w:t>о</w:t>
      </w:r>
      <w:proofErr w:type="spellEnd"/>
      <w:r w:rsidR="00064B5B" w:rsidRPr="00164D0F">
        <w:rPr>
          <w:sz w:val="28"/>
          <w:szCs w:val="28"/>
        </w:rPr>
        <w:t>. Домодедово</w:t>
      </w:r>
      <w:r w:rsidRPr="00164D0F">
        <w:rPr>
          <w:sz w:val="28"/>
          <w:szCs w:val="28"/>
        </w:rPr>
        <w:t xml:space="preserve">, </w:t>
      </w:r>
      <w:r w:rsidR="00064B5B" w:rsidRPr="00164D0F">
        <w:rPr>
          <w:sz w:val="28"/>
          <w:szCs w:val="28"/>
        </w:rPr>
        <w:t xml:space="preserve">МАУ «Городской стадион «Авангард» (ФОК-2), </w:t>
      </w:r>
      <w:r w:rsidRPr="00164D0F">
        <w:rPr>
          <w:sz w:val="28"/>
          <w:szCs w:val="28"/>
        </w:rPr>
        <w:t>(</w:t>
      </w:r>
      <w:r w:rsidR="00064B5B" w:rsidRPr="00164D0F">
        <w:rPr>
          <w:sz w:val="28"/>
          <w:szCs w:val="28"/>
        </w:rPr>
        <w:t>ул.2-я Коммунистическая, д.2</w:t>
      </w:r>
      <w:r w:rsidRPr="00164D0F">
        <w:rPr>
          <w:sz w:val="28"/>
          <w:szCs w:val="28"/>
        </w:rPr>
        <w:t>), телефон МБУ</w:t>
      </w:r>
      <w:r w:rsidR="00D7357F" w:rsidRPr="00164D0F">
        <w:rPr>
          <w:sz w:val="28"/>
          <w:szCs w:val="28"/>
        </w:rPr>
        <w:t xml:space="preserve"> </w:t>
      </w:r>
      <w:r w:rsidR="0009457E">
        <w:rPr>
          <w:sz w:val="28"/>
          <w:szCs w:val="28"/>
        </w:rPr>
        <w:t xml:space="preserve">ДО </w:t>
      </w:r>
      <w:r w:rsidRPr="00164D0F">
        <w:rPr>
          <w:sz w:val="28"/>
          <w:szCs w:val="28"/>
        </w:rPr>
        <w:t>«СШОР</w:t>
      </w:r>
      <w:r w:rsidR="00D7357F" w:rsidRPr="00164D0F">
        <w:rPr>
          <w:sz w:val="28"/>
          <w:szCs w:val="28"/>
        </w:rPr>
        <w:t xml:space="preserve"> «Олимп</w:t>
      </w:r>
      <w:r w:rsidRPr="00164D0F">
        <w:rPr>
          <w:sz w:val="28"/>
          <w:szCs w:val="28"/>
        </w:rPr>
        <w:t xml:space="preserve">» </w:t>
      </w:r>
      <w:proofErr w:type="spellStart"/>
      <w:r w:rsidRPr="00164D0F">
        <w:rPr>
          <w:sz w:val="28"/>
          <w:szCs w:val="28"/>
        </w:rPr>
        <w:t>г.</w:t>
      </w:r>
      <w:r w:rsidR="00D7357F" w:rsidRPr="00164D0F">
        <w:rPr>
          <w:sz w:val="28"/>
          <w:szCs w:val="28"/>
        </w:rPr>
        <w:t>о</w:t>
      </w:r>
      <w:proofErr w:type="spellEnd"/>
      <w:r w:rsidR="00D7357F" w:rsidRPr="00164D0F">
        <w:rPr>
          <w:sz w:val="28"/>
          <w:szCs w:val="28"/>
        </w:rPr>
        <w:t xml:space="preserve">. </w:t>
      </w:r>
      <w:r w:rsidR="00A748DD" w:rsidRPr="00164D0F">
        <w:rPr>
          <w:sz w:val="28"/>
          <w:szCs w:val="28"/>
        </w:rPr>
        <w:t>Домодедово</w:t>
      </w:r>
      <w:r w:rsidRPr="00164D0F">
        <w:rPr>
          <w:sz w:val="28"/>
          <w:szCs w:val="28"/>
        </w:rPr>
        <w:t>: 8 (</w:t>
      </w:r>
      <w:r w:rsidR="00A748DD" w:rsidRPr="00164D0F">
        <w:rPr>
          <w:sz w:val="28"/>
          <w:szCs w:val="28"/>
        </w:rPr>
        <w:t>496</w:t>
      </w:r>
      <w:r w:rsidRPr="00164D0F">
        <w:rPr>
          <w:sz w:val="28"/>
          <w:szCs w:val="28"/>
        </w:rPr>
        <w:t xml:space="preserve">) </w:t>
      </w:r>
      <w:r w:rsidR="00A748DD" w:rsidRPr="00164D0F">
        <w:rPr>
          <w:sz w:val="28"/>
          <w:szCs w:val="28"/>
        </w:rPr>
        <w:t>794</w:t>
      </w:r>
      <w:r w:rsidRPr="00164D0F">
        <w:rPr>
          <w:sz w:val="28"/>
          <w:szCs w:val="28"/>
        </w:rPr>
        <w:t>-</w:t>
      </w:r>
      <w:r w:rsidR="00A748DD" w:rsidRPr="00164D0F">
        <w:rPr>
          <w:sz w:val="28"/>
          <w:szCs w:val="28"/>
        </w:rPr>
        <w:t>30</w:t>
      </w:r>
      <w:r w:rsidRPr="00164D0F">
        <w:rPr>
          <w:sz w:val="28"/>
          <w:szCs w:val="28"/>
        </w:rPr>
        <w:t>-</w:t>
      </w:r>
      <w:r w:rsidR="00A748DD" w:rsidRPr="00164D0F">
        <w:rPr>
          <w:sz w:val="28"/>
          <w:szCs w:val="28"/>
        </w:rPr>
        <w:t>11</w:t>
      </w:r>
      <w:r w:rsidRPr="00164D0F">
        <w:rPr>
          <w:sz w:val="28"/>
          <w:szCs w:val="28"/>
        </w:rPr>
        <w:t>.</w:t>
      </w:r>
    </w:p>
    <w:p w:rsidR="00164D0F" w:rsidRPr="00B967EB" w:rsidRDefault="00C41962" w:rsidP="00C41962">
      <w:pPr>
        <w:spacing w:after="0" w:line="201" w:lineRule="atLeast"/>
        <w:textAlignment w:val="baseline"/>
        <w:rPr>
          <w:rFonts w:eastAsia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164D0F">
        <w:rPr>
          <w:rFonts w:eastAsia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ПРОГРАММА СОРЕВНОВАНИЙ</w:t>
      </w:r>
    </w:p>
    <w:p w:rsidR="00164D0F" w:rsidRPr="00471E89" w:rsidRDefault="00164D0F" w:rsidP="00C41962">
      <w:pPr>
        <w:spacing w:after="0" w:line="201" w:lineRule="atLeast"/>
        <w:textAlignment w:val="baseline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0516" w:type="dxa"/>
        <w:tblInd w:w="-8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124"/>
        <w:gridCol w:w="6583"/>
      </w:tblGrid>
      <w:tr w:rsidR="00164D0F" w:rsidRPr="00023881" w:rsidTr="00C26955">
        <w:trPr>
          <w:trHeight w:val="345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rPr>
                <w:color w:val="000000"/>
              </w:rPr>
            </w:pPr>
            <w:r w:rsidRPr="00023881">
              <w:rPr>
                <w:color w:val="000000"/>
              </w:rPr>
              <w:t xml:space="preserve">Дата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ind w:left="34"/>
              <w:contextualSpacing/>
              <w:jc w:val="center"/>
              <w:rPr>
                <w:color w:val="000000"/>
              </w:rPr>
            </w:pPr>
            <w:r w:rsidRPr="00023881">
              <w:rPr>
                <w:color w:val="000000"/>
              </w:rPr>
              <w:t>Время проведения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center"/>
              <w:rPr>
                <w:color w:val="000000"/>
              </w:rPr>
            </w:pPr>
            <w:r w:rsidRPr="00023881">
              <w:rPr>
                <w:color w:val="000000"/>
              </w:rPr>
              <w:t>Наименование мероприятия</w:t>
            </w:r>
          </w:p>
        </w:tc>
      </w:tr>
      <w:tr w:rsidR="00164D0F" w:rsidRPr="00023881" w:rsidTr="00C26955">
        <w:trPr>
          <w:trHeight w:val="319"/>
        </w:trPr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D0F" w:rsidRPr="00023881" w:rsidRDefault="00164D0F" w:rsidP="00C26955">
            <w:pPr>
              <w:spacing w:after="0"/>
              <w:contextualSpacing/>
              <w:jc w:val="center"/>
            </w:pPr>
            <w:r w:rsidRPr="00023881">
              <w:t>26 января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center"/>
            </w:pPr>
            <w:r w:rsidRPr="00023881">
              <w:t>12.00 – 16.00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both"/>
            </w:pPr>
            <w:r w:rsidRPr="00023881">
              <w:t>Приезд команд, комиссия по допуску участников</w:t>
            </w:r>
          </w:p>
        </w:tc>
      </w:tr>
      <w:tr w:rsidR="00164D0F" w:rsidRPr="00023881" w:rsidTr="00C26955">
        <w:trPr>
          <w:trHeight w:val="31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D0F" w:rsidRPr="00023881" w:rsidRDefault="00164D0F" w:rsidP="00C26955">
            <w:pPr>
              <w:spacing w:after="0"/>
              <w:contextualSpacing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center"/>
            </w:pPr>
            <w:r w:rsidRPr="00023881">
              <w:t>17.00 – 18.00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both"/>
            </w:pPr>
            <w:r w:rsidRPr="00023881">
              <w:t>Взвешивание весовых категорий</w:t>
            </w:r>
          </w:p>
          <w:p w:rsidR="00164D0F" w:rsidRPr="00023881" w:rsidRDefault="00164D0F" w:rsidP="00C26955">
            <w:pPr>
              <w:pStyle w:val="a9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881">
              <w:rPr>
                <w:rFonts w:ascii="Times New Roman" w:hAnsi="Times New Roman"/>
                <w:b/>
                <w:sz w:val="24"/>
                <w:szCs w:val="24"/>
              </w:rPr>
              <w:t>Юноши: 46,53,64,79, +88 кг;</w:t>
            </w:r>
          </w:p>
          <w:p w:rsidR="00164D0F" w:rsidRPr="00023881" w:rsidRDefault="00164D0F" w:rsidP="00C26955">
            <w:pPr>
              <w:pStyle w:val="a9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881">
              <w:rPr>
                <w:rFonts w:ascii="Times New Roman" w:hAnsi="Times New Roman"/>
                <w:b/>
                <w:sz w:val="24"/>
                <w:szCs w:val="24"/>
              </w:rPr>
              <w:t>Девушки: 41,44,47,50,54,59,65,72, +72 кг.</w:t>
            </w:r>
          </w:p>
        </w:tc>
      </w:tr>
      <w:tr w:rsidR="00164D0F" w:rsidRPr="00023881" w:rsidTr="00C26955">
        <w:trPr>
          <w:trHeight w:val="31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D0F" w:rsidRPr="00023881" w:rsidRDefault="00164D0F" w:rsidP="00C26955">
            <w:pPr>
              <w:spacing w:after="0"/>
              <w:contextualSpacing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center"/>
            </w:pPr>
            <w:r w:rsidRPr="00023881">
              <w:t>18.00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both"/>
            </w:pPr>
            <w:r w:rsidRPr="00023881">
              <w:t>Жеребьевка, совещание представителей и судей</w:t>
            </w:r>
          </w:p>
        </w:tc>
      </w:tr>
      <w:tr w:rsidR="00164D0F" w:rsidRPr="00023881" w:rsidTr="00C26955">
        <w:trPr>
          <w:trHeight w:val="319"/>
        </w:trPr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D0F" w:rsidRPr="00023881" w:rsidRDefault="00164D0F" w:rsidP="00C26955">
            <w:pPr>
              <w:spacing w:after="0"/>
              <w:contextualSpacing/>
            </w:pPr>
            <w:r w:rsidRPr="00023881">
              <w:t>27 января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center"/>
            </w:pPr>
            <w:r w:rsidRPr="00023881">
              <w:t xml:space="preserve">09.00 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both"/>
            </w:pPr>
            <w:r w:rsidRPr="00023881">
              <w:rPr>
                <w:b/>
              </w:rPr>
              <w:t>Начало</w:t>
            </w:r>
            <w:r w:rsidRPr="00023881">
              <w:t xml:space="preserve"> соревнований</w:t>
            </w:r>
          </w:p>
          <w:p w:rsidR="00164D0F" w:rsidRPr="00023881" w:rsidRDefault="00164D0F" w:rsidP="00C26955">
            <w:pPr>
              <w:pStyle w:val="a9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881">
              <w:rPr>
                <w:rFonts w:ascii="Times New Roman" w:hAnsi="Times New Roman"/>
                <w:b/>
                <w:sz w:val="24"/>
                <w:szCs w:val="24"/>
              </w:rPr>
              <w:t>Юноши: 46,53,64,79, +88 кг;</w:t>
            </w:r>
          </w:p>
          <w:p w:rsidR="00164D0F" w:rsidRPr="00023881" w:rsidRDefault="00164D0F" w:rsidP="00C26955">
            <w:pPr>
              <w:spacing w:after="0"/>
              <w:contextualSpacing/>
              <w:jc w:val="both"/>
            </w:pPr>
            <w:r w:rsidRPr="00023881">
              <w:rPr>
                <w:b/>
              </w:rPr>
              <w:t>Девушки: 41,44,47,50,54,59,65,72, +72 кг.</w:t>
            </w:r>
          </w:p>
        </w:tc>
      </w:tr>
      <w:tr w:rsidR="00164D0F" w:rsidRPr="00023881" w:rsidTr="00C26955">
        <w:trPr>
          <w:trHeight w:val="319"/>
        </w:trPr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D0F" w:rsidRPr="00023881" w:rsidRDefault="00164D0F" w:rsidP="00C26955">
            <w:pPr>
              <w:spacing w:after="0"/>
              <w:contextualSpacing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center"/>
            </w:pPr>
            <w:r w:rsidRPr="00023881">
              <w:t>12.00-12:30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both"/>
              <w:rPr>
                <w:b/>
              </w:rPr>
            </w:pPr>
            <w:r w:rsidRPr="00023881">
              <w:t>Торжественное открытие соревнований</w:t>
            </w:r>
          </w:p>
        </w:tc>
      </w:tr>
      <w:tr w:rsidR="00164D0F" w:rsidRPr="00023881" w:rsidTr="00C26955">
        <w:trPr>
          <w:trHeight w:val="319"/>
        </w:trPr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D0F" w:rsidRPr="00023881" w:rsidRDefault="00164D0F" w:rsidP="00C26955">
            <w:pPr>
              <w:spacing w:after="0"/>
              <w:contextualSpacing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center"/>
            </w:pPr>
            <w:r w:rsidRPr="00023881">
              <w:t>12.30-20:00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both"/>
            </w:pPr>
            <w:r w:rsidRPr="00023881">
              <w:t>Продолжение предварительных соревнований. Финалы. Награждение победителей и призеров первого дня соревнований</w:t>
            </w:r>
          </w:p>
        </w:tc>
      </w:tr>
      <w:tr w:rsidR="00164D0F" w:rsidRPr="00023881" w:rsidTr="00C26955">
        <w:trPr>
          <w:trHeight w:val="319"/>
        </w:trPr>
        <w:tc>
          <w:tcPr>
            <w:tcW w:w="18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D0F" w:rsidRPr="00023881" w:rsidRDefault="00164D0F" w:rsidP="00C26955">
            <w:pPr>
              <w:spacing w:after="0"/>
              <w:contextualSpacing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center"/>
            </w:pPr>
            <w:r w:rsidRPr="00023881">
              <w:t>15:00-16.00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both"/>
            </w:pPr>
            <w:r w:rsidRPr="00023881">
              <w:t>Взвешивание весовых категорий</w:t>
            </w:r>
          </w:p>
          <w:p w:rsidR="00164D0F" w:rsidRPr="00023881" w:rsidRDefault="00164D0F" w:rsidP="00C26955">
            <w:pPr>
              <w:spacing w:after="0"/>
              <w:contextualSpacing/>
              <w:jc w:val="both"/>
              <w:rPr>
                <w:b/>
              </w:rPr>
            </w:pPr>
            <w:r w:rsidRPr="00023881">
              <w:rPr>
                <w:b/>
              </w:rPr>
              <w:t>Юноши: 49,58,71,88 кг;</w:t>
            </w:r>
          </w:p>
        </w:tc>
      </w:tr>
      <w:tr w:rsidR="00164D0F" w:rsidRPr="00023881" w:rsidTr="00C26955">
        <w:trPr>
          <w:trHeight w:val="319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D0F" w:rsidRPr="00023881" w:rsidRDefault="00164D0F" w:rsidP="00C26955">
            <w:pPr>
              <w:spacing w:after="0"/>
              <w:contextualSpacing/>
            </w:pPr>
            <w:r w:rsidRPr="00023881">
              <w:t>28 января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center"/>
            </w:pPr>
            <w:r w:rsidRPr="00023881">
              <w:t>10.00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both"/>
            </w:pPr>
            <w:r w:rsidRPr="00023881">
              <w:rPr>
                <w:b/>
              </w:rPr>
              <w:t>Начало</w:t>
            </w:r>
            <w:r w:rsidRPr="00023881">
              <w:t xml:space="preserve"> соревнований, второго дня</w:t>
            </w:r>
          </w:p>
          <w:p w:rsidR="00164D0F" w:rsidRPr="00023881" w:rsidRDefault="00164D0F" w:rsidP="00C26955">
            <w:pPr>
              <w:spacing w:after="0"/>
              <w:contextualSpacing/>
              <w:jc w:val="both"/>
            </w:pPr>
            <w:r w:rsidRPr="00023881">
              <w:rPr>
                <w:b/>
              </w:rPr>
              <w:t>Юноши: 49,58,71,88 кг;</w:t>
            </w:r>
          </w:p>
        </w:tc>
      </w:tr>
      <w:tr w:rsidR="00164D0F" w:rsidRPr="00023881" w:rsidTr="00C26955">
        <w:trPr>
          <w:trHeight w:val="319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D0F" w:rsidRPr="00023881" w:rsidRDefault="00164D0F" w:rsidP="00C26955">
            <w:pPr>
              <w:spacing w:after="0"/>
              <w:contextualSpacing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center"/>
            </w:pPr>
            <w:r w:rsidRPr="00023881">
              <w:t>17.00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both"/>
              <w:rPr>
                <w:b/>
              </w:rPr>
            </w:pPr>
            <w:r w:rsidRPr="00023881">
              <w:rPr>
                <w:b/>
              </w:rPr>
              <w:t>Финалы.</w:t>
            </w:r>
            <w:r w:rsidRPr="00023881">
              <w:t xml:space="preserve"> Награждение победителей и призеров второго дня соревнований.     Торжественное закрытие соревнований</w:t>
            </w:r>
          </w:p>
        </w:tc>
      </w:tr>
    </w:tbl>
    <w:p w:rsidR="00C41962" w:rsidRPr="00471E89" w:rsidRDefault="00C41962" w:rsidP="00C41962">
      <w:pPr>
        <w:pStyle w:val="a6"/>
      </w:pPr>
    </w:p>
    <w:p w:rsidR="00C41962" w:rsidRPr="00164D0F" w:rsidRDefault="00C41962" w:rsidP="00C41962">
      <w:pPr>
        <w:spacing w:after="0" w:line="201" w:lineRule="atLeast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471E89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164D0F">
        <w:rPr>
          <w:rFonts w:eastAsia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УСЛОВИЯ ОРГАНИЗАЦИИ</w:t>
      </w:r>
    </w:p>
    <w:p w:rsidR="00C41962" w:rsidRDefault="00C41962" w:rsidP="00C41962">
      <w:pPr>
        <w:pStyle w:val="a7"/>
        <w:suppressAutoHyphens/>
        <w:ind w:firstLine="284"/>
        <w:rPr>
          <w:sz w:val="28"/>
          <w:szCs w:val="28"/>
        </w:rPr>
      </w:pPr>
      <w:r w:rsidRPr="00164D0F">
        <w:rPr>
          <w:sz w:val="28"/>
          <w:szCs w:val="28"/>
        </w:rPr>
        <w:t xml:space="preserve">Подтверждение об участии в соревнованиях подается </w:t>
      </w:r>
      <w:r w:rsidRPr="00164D0F">
        <w:rPr>
          <w:b/>
          <w:sz w:val="28"/>
          <w:szCs w:val="28"/>
        </w:rPr>
        <w:t xml:space="preserve">не позднее </w:t>
      </w:r>
      <w:r w:rsidR="00064B5B" w:rsidRPr="00164D0F">
        <w:rPr>
          <w:b/>
          <w:sz w:val="28"/>
          <w:szCs w:val="28"/>
        </w:rPr>
        <w:t>2</w:t>
      </w:r>
      <w:r w:rsidR="00114FBC" w:rsidRPr="00164D0F">
        <w:rPr>
          <w:b/>
          <w:sz w:val="28"/>
          <w:szCs w:val="28"/>
        </w:rPr>
        <w:t>3</w:t>
      </w:r>
      <w:r w:rsidRPr="00164D0F">
        <w:rPr>
          <w:b/>
          <w:sz w:val="28"/>
          <w:szCs w:val="28"/>
        </w:rPr>
        <w:t>.0</w:t>
      </w:r>
      <w:r w:rsidR="00064B5B" w:rsidRPr="00164D0F">
        <w:rPr>
          <w:b/>
          <w:sz w:val="28"/>
          <w:szCs w:val="28"/>
        </w:rPr>
        <w:t>1</w:t>
      </w:r>
      <w:r w:rsidRPr="00164D0F">
        <w:rPr>
          <w:b/>
          <w:sz w:val="28"/>
          <w:szCs w:val="28"/>
        </w:rPr>
        <w:t>.202</w:t>
      </w:r>
      <w:r w:rsidR="00BC31AA" w:rsidRPr="00164D0F">
        <w:rPr>
          <w:b/>
          <w:sz w:val="28"/>
          <w:szCs w:val="28"/>
        </w:rPr>
        <w:t>3</w:t>
      </w:r>
      <w:r w:rsidRPr="00164D0F">
        <w:rPr>
          <w:sz w:val="28"/>
          <w:szCs w:val="28"/>
        </w:rPr>
        <w:t xml:space="preserve"> по адресу:</w:t>
      </w:r>
      <w:r w:rsidR="00064B5B" w:rsidRPr="00164D0F">
        <w:rPr>
          <w:sz w:val="28"/>
          <w:szCs w:val="28"/>
        </w:rPr>
        <w:t xml:space="preserve"> </w:t>
      </w:r>
      <w:hyperlink r:id="rId4" w:history="1">
        <w:r w:rsidR="00064B5B" w:rsidRPr="00164D0F">
          <w:rPr>
            <w:rStyle w:val="a3"/>
            <w:sz w:val="28"/>
            <w:szCs w:val="28"/>
            <w:lang w:val="en-US"/>
          </w:rPr>
          <w:t>aliev</w:t>
        </w:r>
        <w:r w:rsidR="00064B5B" w:rsidRPr="00164D0F">
          <w:rPr>
            <w:rStyle w:val="a3"/>
            <w:sz w:val="28"/>
            <w:szCs w:val="28"/>
          </w:rPr>
          <w:t>.</w:t>
        </w:r>
        <w:r w:rsidR="00064B5B" w:rsidRPr="00164D0F">
          <w:rPr>
            <w:rStyle w:val="a3"/>
            <w:sz w:val="28"/>
            <w:szCs w:val="28"/>
            <w:lang w:val="en-US"/>
          </w:rPr>
          <w:t>n</w:t>
        </w:r>
        <w:r w:rsidR="00064B5B" w:rsidRPr="00164D0F">
          <w:rPr>
            <w:rStyle w:val="a3"/>
            <w:sz w:val="28"/>
            <w:szCs w:val="28"/>
          </w:rPr>
          <w:t>.</w:t>
        </w:r>
        <w:r w:rsidR="00064B5B" w:rsidRPr="00164D0F">
          <w:rPr>
            <w:rStyle w:val="a3"/>
            <w:sz w:val="28"/>
            <w:szCs w:val="28"/>
            <w:lang w:val="en-US"/>
          </w:rPr>
          <w:t>b</w:t>
        </w:r>
        <w:r w:rsidR="00064B5B" w:rsidRPr="00164D0F">
          <w:rPr>
            <w:rStyle w:val="a3"/>
            <w:sz w:val="28"/>
            <w:szCs w:val="28"/>
          </w:rPr>
          <w:t>@</w:t>
        </w:r>
        <w:r w:rsidR="00064B5B" w:rsidRPr="00164D0F">
          <w:rPr>
            <w:rStyle w:val="a3"/>
            <w:sz w:val="28"/>
            <w:szCs w:val="28"/>
            <w:lang w:val="en-US"/>
          </w:rPr>
          <w:t>mail</w:t>
        </w:r>
        <w:r w:rsidR="00064B5B" w:rsidRPr="00164D0F">
          <w:rPr>
            <w:rStyle w:val="a3"/>
            <w:sz w:val="28"/>
            <w:szCs w:val="28"/>
          </w:rPr>
          <w:t>.</w:t>
        </w:r>
        <w:proofErr w:type="spellStart"/>
        <w:r w:rsidR="00064B5B" w:rsidRPr="00164D0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64B5B" w:rsidRPr="00164D0F">
        <w:rPr>
          <w:sz w:val="28"/>
          <w:szCs w:val="28"/>
        </w:rPr>
        <w:t xml:space="preserve"> </w:t>
      </w:r>
      <w:r w:rsidRPr="00164D0F">
        <w:rPr>
          <w:sz w:val="28"/>
          <w:szCs w:val="28"/>
        </w:rPr>
        <w:t>.</w:t>
      </w:r>
    </w:p>
    <w:p w:rsidR="0009457E" w:rsidRDefault="0009457E" w:rsidP="00C41962">
      <w:pPr>
        <w:pStyle w:val="a7"/>
        <w:suppressAutoHyphens/>
        <w:ind w:firstLine="284"/>
        <w:rPr>
          <w:sz w:val="28"/>
          <w:szCs w:val="28"/>
        </w:rPr>
      </w:pPr>
    </w:p>
    <w:p w:rsidR="00B967EB" w:rsidRPr="0009457E" w:rsidRDefault="00B967EB" w:rsidP="0009457E">
      <w:pPr>
        <w:ind w:firstLine="284"/>
        <w:rPr>
          <w:b/>
          <w:sz w:val="28"/>
          <w:szCs w:val="28"/>
          <w:u w:val="single"/>
        </w:rPr>
      </w:pPr>
      <w:r w:rsidRPr="00B967EB">
        <w:rPr>
          <w:b/>
          <w:sz w:val="28"/>
          <w:szCs w:val="28"/>
        </w:rPr>
        <w:lastRenderedPageBreak/>
        <w:t>Участники соревнований должны зарегистрироваться на сайте Всероссийской федерации самбо в разделе «личный кабинет/регистрация» (платформа СПК, спорт-</w:t>
      </w:r>
      <w:proofErr w:type="spellStart"/>
      <w:proofErr w:type="gramStart"/>
      <w:r w:rsidRPr="00B967EB">
        <w:rPr>
          <w:b/>
          <w:sz w:val="28"/>
          <w:szCs w:val="28"/>
        </w:rPr>
        <w:t>школа.рф</w:t>
      </w:r>
      <w:proofErr w:type="spellEnd"/>
      <w:proofErr w:type="gramEnd"/>
      <w:r w:rsidRPr="00B967EB">
        <w:rPr>
          <w:b/>
          <w:sz w:val="28"/>
          <w:szCs w:val="28"/>
        </w:rPr>
        <w:t>)</w:t>
      </w:r>
    </w:p>
    <w:p w:rsidR="00C41962" w:rsidRDefault="00064B5B" w:rsidP="00C41962">
      <w:pPr>
        <w:pStyle w:val="a7"/>
        <w:rPr>
          <w:sz w:val="28"/>
          <w:szCs w:val="28"/>
        </w:rPr>
      </w:pPr>
      <w:r w:rsidRPr="00164D0F">
        <w:rPr>
          <w:sz w:val="28"/>
          <w:szCs w:val="28"/>
        </w:rPr>
        <w:t>Алиев</w:t>
      </w:r>
      <w:bookmarkStart w:id="0" w:name="_GoBack"/>
      <w:bookmarkEnd w:id="0"/>
      <w:r w:rsidRPr="00164D0F">
        <w:rPr>
          <w:sz w:val="28"/>
          <w:szCs w:val="28"/>
        </w:rPr>
        <w:t xml:space="preserve"> Натиг Байрамович</w:t>
      </w:r>
      <w:r w:rsidR="00C41962" w:rsidRPr="00164D0F">
        <w:rPr>
          <w:sz w:val="28"/>
          <w:szCs w:val="28"/>
        </w:rPr>
        <w:t xml:space="preserve"> - тел. 8-9</w:t>
      </w:r>
      <w:r w:rsidRPr="00164D0F">
        <w:rPr>
          <w:sz w:val="28"/>
          <w:szCs w:val="28"/>
        </w:rPr>
        <w:t>85</w:t>
      </w:r>
      <w:r w:rsidR="00C41962" w:rsidRPr="00164D0F">
        <w:rPr>
          <w:sz w:val="28"/>
          <w:szCs w:val="28"/>
        </w:rPr>
        <w:t>-505-</w:t>
      </w:r>
      <w:r w:rsidRPr="00164D0F">
        <w:rPr>
          <w:sz w:val="28"/>
          <w:szCs w:val="28"/>
        </w:rPr>
        <w:t>07</w:t>
      </w:r>
      <w:r w:rsidR="00C41962" w:rsidRPr="00164D0F">
        <w:rPr>
          <w:sz w:val="28"/>
          <w:szCs w:val="28"/>
        </w:rPr>
        <w:t>-</w:t>
      </w:r>
      <w:r w:rsidRPr="00164D0F">
        <w:rPr>
          <w:sz w:val="28"/>
          <w:szCs w:val="28"/>
        </w:rPr>
        <w:t>90</w:t>
      </w:r>
      <w:r w:rsidR="00C41962" w:rsidRPr="00164D0F">
        <w:rPr>
          <w:sz w:val="28"/>
          <w:szCs w:val="28"/>
        </w:rPr>
        <w:t xml:space="preserve">, </w:t>
      </w:r>
      <w:r w:rsidR="00A748DD" w:rsidRPr="00164D0F">
        <w:rPr>
          <w:sz w:val="28"/>
          <w:szCs w:val="28"/>
        </w:rPr>
        <w:t>Долгополова Ирина</w:t>
      </w:r>
      <w:r w:rsidR="00824252" w:rsidRPr="00164D0F">
        <w:rPr>
          <w:sz w:val="28"/>
          <w:szCs w:val="28"/>
        </w:rPr>
        <w:t xml:space="preserve"> </w:t>
      </w:r>
      <w:r w:rsidR="008F2FBB" w:rsidRPr="00164D0F">
        <w:rPr>
          <w:sz w:val="28"/>
          <w:szCs w:val="28"/>
        </w:rPr>
        <w:t>Александровна</w:t>
      </w:r>
      <w:r w:rsidR="00C41962" w:rsidRPr="00164D0F">
        <w:rPr>
          <w:sz w:val="28"/>
          <w:szCs w:val="28"/>
        </w:rPr>
        <w:t xml:space="preserve"> тел. 8-9</w:t>
      </w:r>
      <w:r w:rsidR="00A748DD" w:rsidRPr="00164D0F">
        <w:rPr>
          <w:sz w:val="28"/>
          <w:szCs w:val="28"/>
        </w:rPr>
        <w:t>25</w:t>
      </w:r>
      <w:r w:rsidR="00C41962" w:rsidRPr="00164D0F">
        <w:rPr>
          <w:sz w:val="28"/>
          <w:szCs w:val="28"/>
        </w:rPr>
        <w:t>-0</w:t>
      </w:r>
      <w:r w:rsidR="00A748DD" w:rsidRPr="00164D0F">
        <w:rPr>
          <w:sz w:val="28"/>
          <w:szCs w:val="28"/>
        </w:rPr>
        <w:t>40</w:t>
      </w:r>
      <w:r w:rsidR="00C41962" w:rsidRPr="00164D0F">
        <w:rPr>
          <w:sz w:val="28"/>
          <w:szCs w:val="28"/>
        </w:rPr>
        <w:t>-</w:t>
      </w:r>
      <w:r w:rsidR="00A748DD" w:rsidRPr="00164D0F">
        <w:rPr>
          <w:sz w:val="28"/>
          <w:szCs w:val="28"/>
        </w:rPr>
        <w:t>4</w:t>
      </w:r>
      <w:r w:rsidR="00C41962" w:rsidRPr="00164D0F">
        <w:rPr>
          <w:sz w:val="28"/>
          <w:szCs w:val="28"/>
        </w:rPr>
        <w:t>6-</w:t>
      </w:r>
      <w:r w:rsidR="00A748DD" w:rsidRPr="00164D0F">
        <w:rPr>
          <w:sz w:val="28"/>
          <w:szCs w:val="28"/>
        </w:rPr>
        <w:t>60</w:t>
      </w:r>
      <w:r w:rsidR="00C41962" w:rsidRPr="00164D0F">
        <w:rPr>
          <w:sz w:val="28"/>
          <w:szCs w:val="28"/>
        </w:rPr>
        <w:t xml:space="preserve">. </w:t>
      </w:r>
    </w:p>
    <w:p w:rsidR="00B967EB" w:rsidRDefault="00B967EB" w:rsidP="00C41962">
      <w:pPr>
        <w:pStyle w:val="a7"/>
        <w:rPr>
          <w:sz w:val="28"/>
          <w:szCs w:val="28"/>
        </w:rPr>
      </w:pPr>
    </w:p>
    <w:p w:rsidR="00B967EB" w:rsidRPr="00164D0F" w:rsidRDefault="00B967EB" w:rsidP="00C41962">
      <w:pPr>
        <w:pStyle w:val="a7"/>
        <w:rPr>
          <w:sz w:val="28"/>
          <w:szCs w:val="28"/>
        </w:rPr>
      </w:pPr>
    </w:p>
    <w:p w:rsidR="00C41962" w:rsidRPr="00164D0F" w:rsidRDefault="00C41962" w:rsidP="00C41962">
      <w:pPr>
        <w:pStyle w:val="a7"/>
        <w:rPr>
          <w:sz w:val="28"/>
          <w:szCs w:val="28"/>
        </w:rPr>
      </w:pPr>
      <w:r w:rsidRPr="00164D0F">
        <w:rPr>
          <w:b/>
          <w:sz w:val="28"/>
          <w:szCs w:val="28"/>
        </w:rPr>
        <w:t>Размещение: +7-9</w:t>
      </w:r>
      <w:r w:rsidR="00D17254" w:rsidRPr="00164D0F">
        <w:rPr>
          <w:b/>
          <w:sz w:val="28"/>
          <w:szCs w:val="28"/>
        </w:rPr>
        <w:t>16</w:t>
      </w:r>
      <w:r w:rsidRPr="00164D0F">
        <w:rPr>
          <w:b/>
          <w:sz w:val="28"/>
          <w:szCs w:val="28"/>
        </w:rPr>
        <w:t>-</w:t>
      </w:r>
      <w:r w:rsidR="00D17254" w:rsidRPr="00164D0F">
        <w:rPr>
          <w:b/>
          <w:sz w:val="28"/>
          <w:szCs w:val="28"/>
        </w:rPr>
        <w:t>267</w:t>
      </w:r>
      <w:r w:rsidRPr="00164D0F">
        <w:rPr>
          <w:b/>
          <w:sz w:val="28"/>
          <w:szCs w:val="28"/>
        </w:rPr>
        <w:t>-</w:t>
      </w:r>
      <w:r w:rsidR="00D17254" w:rsidRPr="00164D0F">
        <w:rPr>
          <w:b/>
          <w:sz w:val="28"/>
          <w:szCs w:val="28"/>
        </w:rPr>
        <w:t>10</w:t>
      </w:r>
      <w:r w:rsidRPr="00164D0F">
        <w:rPr>
          <w:b/>
          <w:sz w:val="28"/>
          <w:szCs w:val="28"/>
        </w:rPr>
        <w:t>-</w:t>
      </w:r>
      <w:r w:rsidR="00064B5B" w:rsidRPr="00164D0F">
        <w:rPr>
          <w:b/>
          <w:sz w:val="28"/>
          <w:szCs w:val="28"/>
        </w:rPr>
        <w:t>6</w:t>
      </w:r>
      <w:r w:rsidR="00D17254" w:rsidRPr="00164D0F">
        <w:rPr>
          <w:b/>
          <w:sz w:val="28"/>
          <w:szCs w:val="28"/>
        </w:rPr>
        <w:t>7</w:t>
      </w:r>
      <w:r w:rsidRPr="00164D0F">
        <w:rPr>
          <w:sz w:val="28"/>
          <w:szCs w:val="28"/>
        </w:rPr>
        <w:t xml:space="preserve"> </w:t>
      </w:r>
      <w:proofErr w:type="spellStart"/>
      <w:r w:rsidR="00D17254" w:rsidRPr="00164D0F">
        <w:rPr>
          <w:sz w:val="28"/>
          <w:szCs w:val="28"/>
        </w:rPr>
        <w:t>Шиянова</w:t>
      </w:r>
      <w:proofErr w:type="spellEnd"/>
      <w:r w:rsidR="00D17254" w:rsidRPr="00164D0F">
        <w:rPr>
          <w:sz w:val="28"/>
          <w:szCs w:val="28"/>
        </w:rPr>
        <w:t xml:space="preserve"> </w:t>
      </w:r>
      <w:r w:rsidR="00064B5B" w:rsidRPr="00164D0F">
        <w:rPr>
          <w:sz w:val="28"/>
          <w:szCs w:val="28"/>
        </w:rPr>
        <w:t>Ксен</w:t>
      </w:r>
      <w:r w:rsidR="00D17254" w:rsidRPr="00164D0F">
        <w:rPr>
          <w:sz w:val="28"/>
          <w:szCs w:val="28"/>
        </w:rPr>
        <w:t>и</w:t>
      </w:r>
      <w:r w:rsidR="00064B5B" w:rsidRPr="00164D0F">
        <w:rPr>
          <w:sz w:val="28"/>
          <w:szCs w:val="28"/>
        </w:rPr>
        <w:t>я</w:t>
      </w:r>
      <w:r w:rsidR="00D17254" w:rsidRPr="00164D0F">
        <w:rPr>
          <w:sz w:val="28"/>
          <w:szCs w:val="28"/>
        </w:rPr>
        <w:t xml:space="preserve"> Николаевна</w:t>
      </w:r>
      <w:r w:rsidR="00471E89" w:rsidRPr="00164D0F">
        <w:rPr>
          <w:sz w:val="28"/>
          <w:szCs w:val="28"/>
        </w:rPr>
        <w:t xml:space="preserve">; </w:t>
      </w:r>
    </w:p>
    <w:p w:rsidR="00164D0F" w:rsidRDefault="00C41962" w:rsidP="00064B5B">
      <w:pPr>
        <w:spacing w:after="0" w:line="240" w:lineRule="auto"/>
        <w:rPr>
          <w:rFonts w:eastAsia="Times New Roman"/>
          <w:color w:val="202124"/>
          <w:sz w:val="28"/>
          <w:szCs w:val="28"/>
          <w:shd w:val="clear" w:color="auto" w:fill="FFFFFF"/>
          <w:lang w:eastAsia="ru-RU"/>
        </w:rPr>
      </w:pPr>
      <w:r w:rsidRPr="00164D0F">
        <w:rPr>
          <w:sz w:val="28"/>
          <w:szCs w:val="28"/>
        </w:rPr>
        <w:t xml:space="preserve">Адреса гостиниц: </w:t>
      </w:r>
      <w:hyperlink r:id="rId5" w:tgtFrame="show" w:history="1">
        <w:r w:rsidRPr="00164D0F">
          <w:rPr>
            <w:sz w:val="28"/>
            <w:szCs w:val="28"/>
          </w:rPr>
          <w:t>«</w:t>
        </w:r>
        <w:r w:rsidR="00064B5B" w:rsidRPr="00164D0F">
          <w:rPr>
            <w:sz w:val="28"/>
            <w:szCs w:val="28"/>
          </w:rPr>
          <w:t>Грин Парк</w:t>
        </w:r>
        <w:r w:rsidRPr="00164D0F">
          <w:rPr>
            <w:sz w:val="28"/>
            <w:szCs w:val="28"/>
          </w:rPr>
          <w:t>» </w:t>
        </w:r>
      </w:hyperlink>
      <w:r w:rsidRPr="00164D0F">
        <w:rPr>
          <w:sz w:val="28"/>
          <w:szCs w:val="28"/>
        </w:rPr>
        <w:t xml:space="preserve">- </w:t>
      </w:r>
      <w:r w:rsidR="00064B5B" w:rsidRPr="00164D0F">
        <w:rPr>
          <w:rFonts w:eastAsia="Times New Roman"/>
          <w:color w:val="202124"/>
          <w:sz w:val="28"/>
          <w:szCs w:val="28"/>
          <w:shd w:val="clear" w:color="auto" w:fill="FFFFFF"/>
          <w:lang w:eastAsia="ru-RU"/>
        </w:rPr>
        <w:t>Каширское ш., 107А, Домодедово, Московская обл., 142000</w:t>
      </w:r>
    </w:p>
    <w:p w:rsidR="00164D0F" w:rsidRPr="00164D0F" w:rsidRDefault="00164D0F" w:rsidP="00064B5B">
      <w:pPr>
        <w:spacing w:after="0" w:line="240" w:lineRule="auto"/>
        <w:rPr>
          <w:rStyle w:val="a8"/>
          <w:b/>
          <w:i w:val="0"/>
          <w:sz w:val="28"/>
          <w:szCs w:val="28"/>
        </w:rPr>
      </w:pPr>
      <w:r w:rsidRPr="00164D0F">
        <w:rPr>
          <w:b/>
          <w:sz w:val="28"/>
          <w:szCs w:val="28"/>
        </w:rPr>
        <w:t>Размещение</w:t>
      </w:r>
      <w:r w:rsidRPr="00164D0F">
        <w:rPr>
          <w:b/>
          <w:sz w:val="28"/>
          <w:szCs w:val="28"/>
        </w:rPr>
        <w:t>: 8</w:t>
      </w:r>
      <w:r w:rsidRPr="00164D0F">
        <w:rPr>
          <w:rStyle w:val="a8"/>
          <w:b/>
          <w:i w:val="0"/>
          <w:sz w:val="28"/>
          <w:szCs w:val="28"/>
        </w:rPr>
        <w:t>(925)059-95-55 Нана</w:t>
      </w:r>
    </w:p>
    <w:p w:rsidR="00164D0F" w:rsidRPr="00164D0F" w:rsidRDefault="00164D0F" w:rsidP="00064B5B">
      <w:pPr>
        <w:spacing w:after="0" w:line="240" w:lineRule="auto"/>
        <w:rPr>
          <w:rStyle w:val="a8"/>
          <w:i w:val="0"/>
          <w:sz w:val="28"/>
          <w:szCs w:val="28"/>
        </w:rPr>
      </w:pPr>
      <w:r w:rsidRPr="00164D0F">
        <w:rPr>
          <w:rStyle w:val="a8"/>
          <w:i w:val="0"/>
          <w:sz w:val="28"/>
          <w:szCs w:val="28"/>
        </w:rPr>
        <w:t>Гостиный Дом г. Домодедово, размещение в 2 корпусах</w:t>
      </w:r>
    </w:p>
    <w:p w:rsidR="00BC31AA" w:rsidRPr="00164D0F" w:rsidRDefault="00164D0F" w:rsidP="00064B5B">
      <w:pPr>
        <w:spacing w:after="0" w:line="240" w:lineRule="auto"/>
        <w:rPr>
          <w:rStyle w:val="a8"/>
          <w:i w:val="0"/>
          <w:sz w:val="28"/>
          <w:szCs w:val="28"/>
        </w:rPr>
      </w:pPr>
      <w:r w:rsidRPr="00164D0F">
        <w:rPr>
          <w:rStyle w:val="a8"/>
          <w:i w:val="0"/>
          <w:sz w:val="28"/>
          <w:szCs w:val="28"/>
        </w:rPr>
        <w:t>Н</w:t>
      </w:r>
      <w:r w:rsidRPr="00164D0F">
        <w:rPr>
          <w:rStyle w:val="a8"/>
          <w:i w:val="0"/>
          <w:sz w:val="28"/>
          <w:szCs w:val="28"/>
        </w:rPr>
        <w:t>е подтвердившие размещение, размещаются самостоятельно.</w:t>
      </w:r>
      <w:r w:rsidR="00825CB0" w:rsidRPr="00164D0F">
        <w:rPr>
          <w:rStyle w:val="a8"/>
          <w:sz w:val="28"/>
          <w:szCs w:val="28"/>
        </w:rPr>
        <w:br/>
      </w:r>
    </w:p>
    <w:p w:rsidR="00127C51" w:rsidRPr="00164D0F" w:rsidRDefault="00825CB0" w:rsidP="00471E89">
      <w:pPr>
        <w:spacing w:after="0" w:line="240" w:lineRule="auto"/>
        <w:rPr>
          <w:rFonts w:eastAsia="Times New Roman"/>
          <w:b/>
          <w:color w:val="202124"/>
          <w:sz w:val="28"/>
          <w:szCs w:val="28"/>
          <w:shd w:val="clear" w:color="auto" w:fill="FFFFFF"/>
          <w:lang w:eastAsia="ru-RU"/>
        </w:rPr>
      </w:pPr>
      <w:r w:rsidRPr="00164D0F">
        <w:rPr>
          <w:rStyle w:val="a8"/>
          <w:b/>
          <w:i w:val="0"/>
          <w:sz w:val="28"/>
          <w:szCs w:val="28"/>
        </w:rPr>
        <w:t xml:space="preserve">Мандатная комиссия и взвешивания первого дня будет проходить по адресу: 142000, Московская область, </w:t>
      </w:r>
      <w:proofErr w:type="spellStart"/>
      <w:r w:rsidRPr="00164D0F">
        <w:rPr>
          <w:rStyle w:val="a8"/>
          <w:b/>
          <w:i w:val="0"/>
          <w:sz w:val="28"/>
          <w:szCs w:val="28"/>
        </w:rPr>
        <w:t>г.о</w:t>
      </w:r>
      <w:proofErr w:type="spellEnd"/>
      <w:r w:rsidRPr="00164D0F">
        <w:rPr>
          <w:rStyle w:val="a8"/>
          <w:b/>
          <w:i w:val="0"/>
          <w:sz w:val="28"/>
          <w:szCs w:val="28"/>
        </w:rPr>
        <w:t xml:space="preserve">. Домодедово, ул. </w:t>
      </w:r>
      <w:r w:rsidRPr="00164D0F">
        <w:rPr>
          <w:rFonts w:eastAsia="Times New Roman"/>
          <w:b/>
          <w:color w:val="202124"/>
          <w:sz w:val="28"/>
          <w:szCs w:val="28"/>
          <w:shd w:val="clear" w:color="auto" w:fill="FFFFFF"/>
          <w:lang w:eastAsia="ru-RU"/>
        </w:rPr>
        <w:t>Каширское ш., 107А, гостиница «Грин Парк»</w:t>
      </w:r>
      <w:r w:rsidR="00D17254" w:rsidRPr="00164D0F">
        <w:rPr>
          <w:rFonts w:eastAsia="Times New Roman"/>
          <w:b/>
          <w:color w:val="202124"/>
          <w:sz w:val="28"/>
          <w:szCs w:val="28"/>
          <w:shd w:val="clear" w:color="auto" w:fill="FFFFFF"/>
          <w:lang w:eastAsia="ru-RU"/>
        </w:rPr>
        <w:t>.</w:t>
      </w:r>
    </w:p>
    <w:sectPr w:rsidR="00127C51" w:rsidRPr="0016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&amp;quo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62"/>
    <w:rsid w:val="00064B5B"/>
    <w:rsid w:val="0009457E"/>
    <w:rsid w:val="00114FBC"/>
    <w:rsid w:val="00127C51"/>
    <w:rsid w:val="00164D0F"/>
    <w:rsid w:val="00184ADC"/>
    <w:rsid w:val="001B376E"/>
    <w:rsid w:val="00471E89"/>
    <w:rsid w:val="00824252"/>
    <w:rsid w:val="00825CB0"/>
    <w:rsid w:val="008C66A3"/>
    <w:rsid w:val="008F2FBB"/>
    <w:rsid w:val="009379C2"/>
    <w:rsid w:val="00A748DD"/>
    <w:rsid w:val="00B967EB"/>
    <w:rsid w:val="00BC31AA"/>
    <w:rsid w:val="00C41962"/>
    <w:rsid w:val="00D17254"/>
    <w:rsid w:val="00D7357F"/>
    <w:rsid w:val="00DF64E7"/>
    <w:rsid w:val="00E152B9"/>
    <w:rsid w:val="00E27BA4"/>
    <w:rsid w:val="00E9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FA88"/>
  <w15:chartTrackingRefBased/>
  <w15:docId w15:val="{597450C9-022F-4FB6-91FD-94133DBB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962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962"/>
    <w:rPr>
      <w:color w:val="0000FF"/>
      <w:u w:val="single"/>
    </w:rPr>
  </w:style>
  <w:style w:type="paragraph" w:styleId="a4">
    <w:name w:val="Body Text"/>
    <w:basedOn w:val="a"/>
    <w:link w:val="a5"/>
    <w:rsid w:val="00C41962"/>
    <w:pPr>
      <w:spacing w:after="0" w:line="240" w:lineRule="auto"/>
      <w:jc w:val="center"/>
    </w:pPr>
    <w:rPr>
      <w:rFonts w:eastAsia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196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List Bullet"/>
    <w:basedOn w:val="a"/>
    <w:autoRedefine/>
    <w:rsid w:val="00C41962"/>
    <w:pPr>
      <w:suppressAutoHyphens/>
      <w:spacing w:after="0" w:line="240" w:lineRule="auto"/>
      <w:ind w:left="1080"/>
      <w:jc w:val="both"/>
    </w:pPr>
    <w:rPr>
      <w:rFonts w:eastAsia="Times New Roman"/>
      <w:b/>
      <w:sz w:val="26"/>
      <w:szCs w:val="26"/>
      <w:lang w:eastAsia="ru-RU"/>
    </w:rPr>
  </w:style>
  <w:style w:type="paragraph" w:styleId="a7">
    <w:name w:val="No Spacing"/>
    <w:qFormat/>
    <w:rsid w:val="00C41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C41962"/>
    <w:rPr>
      <w:i/>
      <w:iCs/>
    </w:rPr>
  </w:style>
  <w:style w:type="paragraph" w:styleId="a9">
    <w:name w:val="List Paragraph"/>
    <w:basedOn w:val="a"/>
    <w:uiPriority w:val="99"/>
    <w:qFormat/>
    <w:rsid w:val="00064B5B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a">
    <w:name w:val="Unresolved Mention"/>
    <w:basedOn w:val="a0"/>
    <w:uiPriority w:val="99"/>
    <w:semiHidden/>
    <w:unhideWhenUsed/>
    <w:rsid w:val="00064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s.biysk.ru/show_dop.phtml?id=4503" TargetMode="External"/><Relationship Id="rId4" Type="http://schemas.openxmlformats.org/officeDocument/2006/relationships/hyperlink" Target="mailto:aliev.n.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Sambo II</dc:creator>
  <cp:keywords/>
  <dc:description/>
  <cp:lastModifiedBy>Натиг Алиев</cp:lastModifiedBy>
  <cp:revision>7</cp:revision>
  <dcterms:created xsi:type="dcterms:W3CDTF">2023-10-23T06:08:00Z</dcterms:created>
  <dcterms:modified xsi:type="dcterms:W3CDTF">2023-10-27T09:10:00Z</dcterms:modified>
</cp:coreProperties>
</file>